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72F8" w14:textId="002DE1CC" w:rsidR="00420D89" w:rsidRPr="00420D89" w:rsidRDefault="00420D89" w:rsidP="00420D89">
      <w:pPr>
        <w:jc w:val="center"/>
        <w:rPr>
          <w:rFonts w:ascii="Arial Black" w:hAnsi="Arial Black"/>
          <w:sz w:val="24"/>
          <w:szCs w:val="24"/>
        </w:rPr>
      </w:pPr>
      <w:bookmarkStart w:id="0" w:name="_GoBack"/>
      <w:bookmarkEnd w:id="0"/>
      <w:r w:rsidRPr="00420D89">
        <w:rPr>
          <w:rFonts w:ascii="Arial Black" w:hAnsi="Arial Black"/>
          <w:sz w:val="24"/>
          <w:szCs w:val="24"/>
        </w:rPr>
        <w:t>DATA PROTECTION POLICY – RHAYADER CHURCH IN WALES PRIMARY SCHOOL</w:t>
      </w:r>
    </w:p>
    <w:p w14:paraId="7BEFA00E" w14:textId="14FACA74" w:rsidR="006943A7" w:rsidRPr="00087173" w:rsidRDefault="00737CCE">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943A7" w:rsidRPr="00087173">
        <w:rPr>
          <w:rFonts w:ascii="Arial" w:hAnsi="Arial" w:cs="Arial"/>
          <w:sz w:val="24"/>
          <w:szCs w:val="24"/>
        </w:rPr>
        <w:tab/>
      </w:r>
    </w:p>
    <w:p w14:paraId="32DC3C49" w14:textId="77777777" w:rsidR="006943A7" w:rsidRPr="00087173" w:rsidRDefault="006943A7" w:rsidP="006943A7">
      <w:pPr>
        <w:autoSpaceDE w:val="0"/>
        <w:autoSpaceDN w:val="0"/>
        <w:adjustRightInd w:val="0"/>
        <w:spacing w:after="0" w:line="240" w:lineRule="auto"/>
        <w:rPr>
          <w:rFonts w:ascii="Arial" w:hAnsi="Arial" w:cs="Arial"/>
          <w:b/>
          <w:sz w:val="24"/>
          <w:szCs w:val="24"/>
        </w:rPr>
      </w:pPr>
      <w:r w:rsidRPr="00087173">
        <w:rPr>
          <w:rFonts w:ascii="Arial" w:hAnsi="Arial" w:cs="Arial"/>
          <w:b/>
          <w:sz w:val="24"/>
          <w:szCs w:val="24"/>
        </w:rPr>
        <w:t>Our Commitment:</w:t>
      </w:r>
    </w:p>
    <w:p w14:paraId="46019875" w14:textId="77777777" w:rsidR="006943A7" w:rsidRPr="00087173" w:rsidRDefault="006943A7" w:rsidP="006943A7">
      <w:pPr>
        <w:autoSpaceDE w:val="0"/>
        <w:autoSpaceDN w:val="0"/>
        <w:adjustRightInd w:val="0"/>
        <w:spacing w:after="0" w:line="240" w:lineRule="auto"/>
        <w:rPr>
          <w:rFonts w:ascii="Arial" w:hAnsi="Arial" w:cs="Arial"/>
          <w:sz w:val="24"/>
          <w:szCs w:val="24"/>
        </w:rPr>
      </w:pPr>
    </w:p>
    <w:p w14:paraId="46429579" w14:textId="1C1B65CD" w:rsidR="006943A7" w:rsidRPr="00087173" w:rsidRDefault="00420D89" w:rsidP="006943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Rhayader Church in Wales Primary School </w:t>
      </w:r>
      <w:r w:rsidR="006943A7" w:rsidRPr="00087173">
        <w:rPr>
          <w:rFonts w:ascii="Arial" w:hAnsi="Arial" w:cs="Arial"/>
          <w:sz w:val="24"/>
          <w:szCs w:val="24"/>
        </w:rPr>
        <w:t xml:space="preserve">is committed to the protection of all </w:t>
      </w:r>
      <w:r w:rsidR="009A6A47" w:rsidRPr="00087173">
        <w:rPr>
          <w:rFonts w:ascii="Arial" w:hAnsi="Arial" w:cs="Arial"/>
          <w:sz w:val="24"/>
          <w:szCs w:val="24"/>
        </w:rPr>
        <w:t>personal</w:t>
      </w:r>
      <w:r w:rsidR="00A658D7" w:rsidRPr="00087173">
        <w:rPr>
          <w:rFonts w:ascii="Arial" w:hAnsi="Arial" w:cs="Arial"/>
          <w:sz w:val="24"/>
          <w:szCs w:val="24"/>
        </w:rPr>
        <w:t xml:space="preserve"> </w:t>
      </w:r>
      <w:r w:rsidR="00B77EFB" w:rsidRPr="00087173">
        <w:rPr>
          <w:rFonts w:ascii="Arial" w:hAnsi="Arial" w:cs="Arial"/>
          <w:sz w:val="24"/>
          <w:szCs w:val="24"/>
        </w:rPr>
        <w:t>and</w:t>
      </w:r>
      <w:r w:rsidR="00A658D7" w:rsidRPr="00087173">
        <w:rPr>
          <w:rFonts w:ascii="Arial" w:hAnsi="Arial" w:cs="Arial"/>
          <w:sz w:val="24"/>
          <w:szCs w:val="24"/>
        </w:rPr>
        <w:t xml:space="preserve"> sensitive</w:t>
      </w:r>
      <w:r w:rsidR="009A6A47" w:rsidRPr="00087173">
        <w:rPr>
          <w:rFonts w:ascii="Arial" w:hAnsi="Arial" w:cs="Arial"/>
          <w:sz w:val="24"/>
          <w:szCs w:val="24"/>
        </w:rPr>
        <w:t xml:space="preserve"> </w:t>
      </w:r>
      <w:r w:rsidR="006943A7" w:rsidRPr="00087173">
        <w:rPr>
          <w:rFonts w:ascii="Arial" w:hAnsi="Arial" w:cs="Arial"/>
          <w:sz w:val="24"/>
          <w:szCs w:val="24"/>
        </w:rPr>
        <w:t xml:space="preserve">data for which it holds responsibility as the Data Controller and the handling of such data in line with the data protection principles </w:t>
      </w:r>
      <w:r w:rsidR="00350C94" w:rsidRPr="00087173">
        <w:rPr>
          <w:rFonts w:ascii="Arial" w:hAnsi="Arial" w:cs="Arial"/>
          <w:sz w:val="24"/>
          <w:szCs w:val="24"/>
        </w:rPr>
        <w:t>and</w:t>
      </w:r>
      <w:r w:rsidR="006943A7" w:rsidRPr="00087173">
        <w:rPr>
          <w:rFonts w:ascii="Arial" w:hAnsi="Arial" w:cs="Arial"/>
          <w:sz w:val="24"/>
          <w:szCs w:val="24"/>
        </w:rPr>
        <w:t xml:space="preserve"> </w:t>
      </w:r>
      <w:r w:rsidR="00A31000" w:rsidRPr="00087173">
        <w:rPr>
          <w:rFonts w:ascii="Arial" w:hAnsi="Arial" w:cs="Arial"/>
          <w:sz w:val="24"/>
          <w:szCs w:val="24"/>
        </w:rPr>
        <w:t xml:space="preserve">the </w:t>
      </w:r>
      <w:r w:rsidR="00C94122">
        <w:rPr>
          <w:rFonts w:ascii="Arial" w:hAnsi="Arial" w:cs="Arial"/>
          <w:sz w:val="24"/>
          <w:szCs w:val="24"/>
        </w:rPr>
        <w:t>GDPR</w:t>
      </w:r>
      <w:r w:rsidR="006943A7" w:rsidRPr="00087173">
        <w:rPr>
          <w:rFonts w:ascii="Arial" w:hAnsi="Arial" w:cs="Arial"/>
          <w:sz w:val="24"/>
          <w:szCs w:val="24"/>
        </w:rPr>
        <w:t xml:space="preserve">. </w:t>
      </w:r>
    </w:p>
    <w:p w14:paraId="036D1C0D" w14:textId="77777777" w:rsidR="009A6A47" w:rsidRPr="00087173" w:rsidRDefault="008B3114" w:rsidP="006943A7">
      <w:pPr>
        <w:autoSpaceDE w:val="0"/>
        <w:autoSpaceDN w:val="0"/>
        <w:adjustRightInd w:val="0"/>
        <w:spacing w:after="0" w:line="240" w:lineRule="auto"/>
        <w:rPr>
          <w:rFonts w:ascii="Arial" w:hAnsi="Arial" w:cs="Arial"/>
          <w:sz w:val="24"/>
          <w:szCs w:val="24"/>
        </w:rPr>
      </w:pPr>
      <w:hyperlink r:id="rId8" w:history="1">
        <w:r w:rsidR="009A6A47" w:rsidRPr="00087173">
          <w:rPr>
            <w:rStyle w:val="Hyperlink"/>
            <w:rFonts w:ascii="Arial" w:hAnsi="Arial" w:cs="Arial"/>
            <w:sz w:val="24"/>
            <w:szCs w:val="24"/>
          </w:rPr>
          <w:t>https://ico.org.uk/for-organisations/guide-to-data-protection/data-protection-principles/</w:t>
        </w:r>
      </w:hyperlink>
    </w:p>
    <w:p w14:paraId="0BD9D114" w14:textId="77777777" w:rsidR="009A6A47" w:rsidRPr="00087173" w:rsidRDefault="009A6A47" w:rsidP="006943A7">
      <w:pPr>
        <w:autoSpaceDE w:val="0"/>
        <w:autoSpaceDN w:val="0"/>
        <w:adjustRightInd w:val="0"/>
        <w:spacing w:after="0" w:line="240" w:lineRule="auto"/>
        <w:rPr>
          <w:rFonts w:ascii="Arial" w:hAnsi="Arial" w:cs="Arial"/>
          <w:sz w:val="24"/>
          <w:szCs w:val="24"/>
        </w:rPr>
      </w:pPr>
    </w:p>
    <w:p w14:paraId="3E36A224" w14:textId="77777777" w:rsidR="00A31000" w:rsidRPr="00087173" w:rsidRDefault="00A31000" w:rsidP="006943A7">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Changes to data protection legislation shall be monitored and implemented </w:t>
      </w:r>
      <w:proofErr w:type="gramStart"/>
      <w:r w:rsidRPr="00087173">
        <w:rPr>
          <w:rFonts w:ascii="Arial" w:hAnsi="Arial" w:cs="Arial"/>
          <w:sz w:val="24"/>
          <w:szCs w:val="24"/>
        </w:rPr>
        <w:t>in order to</w:t>
      </w:r>
      <w:proofErr w:type="gramEnd"/>
      <w:r w:rsidRPr="00087173">
        <w:rPr>
          <w:rFonts w:ascii="Arial" w:hAnsi="Arial" w:cs="Arial"/>
          <w:sz w:val="24"/>
          <w:szCs w:val="24"/>
        </w:rPr>
        <w:t xml:space="preserve"> remain compliant with all requirements. </w:t>
      </w:r>
    </w:p>
    <w:p w14:paraId="50F7098E" w14:textId="77777777" w:rsidR="00350C94" w:rsidRPr="00087173" w:rsidRDefault="00350C94" w:rsidP="006943A7">
      <w:pPr>
        <w:autoSpaceDE w:val="0"/>
        <w:autoSpaceDN w:val="0"/>
        <w:adjustRightInd w:val="0"/>
        <w:spacing w:after="0" w:line="240" w:lineRule="auto"/>
        <w:rPr>
          <w:rFonts w:ascii="Arial" w:hAnsi="Arial" w:cs="Arial"/>
          <w:sz w:val="24"/>
          <w:szCs w:val="24"/>
        </w:rPr>
      </w:pPr>
    </w:p>
    <w:p w14:paraId="30367B8E" w14:textId="2DDA2B04" w:rsidR="00087173" w:rsidRPr="00F20FC6" w:rsidRDefault="00A31000" w:rsidP="006943A7">
      <w:pPr>
        <w:autoSpaceDE w:val="0"/>
        <w:autoSpaceDN w:val="0"/>
        <w:adjustRightInd w:val="0"/>
        <w:spacing w:after="0" w:line="240" w:lineRule="auto"/>
        <w:rPr>
          <w:rFonts w:ascii="Arial" w:hAnsi="Arial" w:cs="Arial"/>
          <w:b/>
          <w:sz w:val="24"/>
          <w:szCs w:val="24"/>
        </w:rPr>
      </w:pPr>
      <w:r w:rsidRPr="00087173">
        <w:rPr>
          <w:rFonts w:ascii="Arial" w:hAnsi="Arial" w:cs="Arial"/>
          <w:sz w:val="24"/>
          <w:szCs w:val="24"/>
        </w:rPr>
        <w:t>The member(s) of staff responsible for da</w:t>
      </w:r>
      <w:r w:rsidR="009A6A47" w:rsidRPr="00087173">
        <w:rPr>
          <w:rFonts w:ascii="Arial" w:hAnsi="Arial" w:cs="Arial"/>
          <w:sz w:val="24"/>
          <w:szCs w:val="24"/>
        </w:rPr>
        <w:t>ta protection</w:t>
      </w:r>
      <w:r w:rsidR="00087173" w:rsidRPr="00087173">
        <w:rPr>
          <w:rFonts w:ascii="Arial" w:hAnsi="Arial" w:cs="Arial"/>
          <w:sz w:val="24"/>
          <w:szCs w:val="24"/>
        </w:rPr>
        <w:t xml:space="preserve"> </w:t>
      </w:r>
      <w:sdt>
        <w:sdtPr>
          <w:rPr>
            <w:rFonts w:ascii="Arial" w:hAnsi="Arial" w:cs="Arial"/>
            <w:sz w:val="24"/>
            <w:szCs w:val="24"/>
          </w:rPr>
          <w:id w:val="-820583773"/>
          <w:placeholder>
            <w:docPart w:val="EC4886D70984491189693F4C6561B4F2"/>
          </w:placeholder>
          <w:dropDownList>
            <w:listItem w:displayText="is" w:value="is"/>
            <w:listItem w:displayText="are" w:value="are"/>
          </w:dropDownList>
        </w:sdtPr>
        <w:sdtEndPr/>
        <w:sdtContent>
          <w:r w:rsidR="0061468D">
            <w:rPr>
              <w:rFonts w:ascii="Arial" w:hAnsi="Arial" w:cs="Arial"/>
              <w:sz w:val="24"/>
              <w:szCs w:val="24"/>
            </w:rPr>
            <w:t>are</w:t>
          </w:r>
        </w:sdtContent>
      </w:sdt>
      <w:r w:rsidR="009A6A47" w:rsidRPr="00087173">
        <w:rPr>
          <w:rFonts w:ascii="Arial" w:hAnsi="Arial" w:cs="Arial"/>
          <w:sz w:val="24"/>
          <w:szCs w:val="24"/>
        </w:rPr>
        <w:t xml:space="preserve">: </w:t>
      </w:r>
      <w:sdt>
        <w:sdtPr>
          <w:rPr>
            <w:rFonts w:ascii="Arial" w:hAnsi="Arial" w:cs="Arial"/>
            <w:b/>
            <w:sz w:val="24"/>
            <w:szCs w:val="24"/>
          </w:rPr>
          <w:id w:val="1161199909"/>
          <w:placeholder>
            <w:docPart w:val="6E72A215585E47BF89625D34146752EE"/>
          </w:placeholder>
        </w:sdtPr>
        <w:sdtEndPr/>
        <w:sdtContent>
          <w:r w:rsidR="00420D89">
            <w:rPr>
              <w:rFonts w:ascii="Arial" w:hAnsi="Arial" w:cs="Arial"/>
              <w:b/>
              <w:sz w:val="24"/>
              <w:szCs w:val="24"/>
            </w:rPr>
            <w:t xml:space="preserve">Mrs Linda Crockett and Mrs </w:t>
          </w:r>
          <w:proofErr w:type="spellStart"/>
          <w:r w:rsidR="00420D89">
            <w:rPr>
              <w:rFonts w:ascii="Arial" w:hAnsi="Arial" w:cs="Arial"/>
              <w:b/>
              <w:sz w:val="24"/>
              <w:szCs w:val="24"/>
            </w:rPr>
            <w:t>Caroleann</w:t>
          </w:r>
          <w:proofErr w:type="spellEnd"/>
          <w:r w:rsidR="00420D89">
            <w:rPr>
              <w:rFonts w:ascii="Arial" w:hAnsi="Arial" w:cs="Arial"/>
              <w:b/>
              <w:sz w:val="24"/>
              <w:szCs w:val="24"/>
            </w:rPr>
            <w:t xml:space="preserve"> </w:t>
          </w:r>
          <w:proofErr w:type="spellStart"/>
          <w:r w:rsidR="00420D89">
            <w:rPr>
              <w:rFonts w:ascii="Arial" w:hAnsi="Arial" w:cs="Arial"/>
              <w:b/>
              <w:sz w:val="24"/>
              <w:szCs w:val="24"/>
            </w:rPr>
            <w:t>Albiston</w:t>
          </w:r>
          <w:proofErr w:type="spellEnd"/>
        </w:sdtContent>
      </w:sdt>
    </w:p>
    <w:p w14:paraId="352ED0CD" w14:textId="77777777" w:rsidR="00087173" w:rsidRPr="00087173" w:rsidRDefault="00087173" w:rsidP="006943A7">
      <w:pPr>
        <w:autoSpaceDE w:val="0"/>
        <w:autoSpaceDN w:val="0"/>
        <w:adjustRightInd w:val="0"/>
        <w:spacing w:after="0" w:line="240" w:lineRule="auto"/>
        <w:rPr>
          <w:rFonts w:ascii="Arial" w:hAnsi="Arial" w:cs="Arial"/>
          <w:sz w:val="24"/>
          <w:szCs w:val="24"/>
        </w:rPr>
      </w:pPr>
    </w:p>
    <w:p w14:paraId="600D169F" w14:textId="77777777" w:rsidR="007518A1" w:rsidRPr="00087173" w:rsidRDefault="007518A1" w:rsidP="006943A7">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The school is also committed to ensuring that its staff are aware of data protection policies, legal requirements and adequate training is provided to them. </w:t>
      </w:r>
    </w:p>
    <w:p w14:paraId="7129BCE8" w14:textId="77777777" w:rsidR="007518A1" w:rsidRPr="00087173" w:rsidRDefault="007518A1" w:rsidP="006943A7">
      <w:pPr>
        <w:autoSpaceDE w:val="0"/>
        <w:autoSpaceDN w:val="0"/>
        <w:adjustRightInd w:val="0"/>
        <w:spacing w:after="0" w:line="240" w:lineRule="auto"/>
        <w:rPr>
          <w:rFonts w:ascii="Arial" w:hAnsi="Arial" w:cs="Arial"/>
          <w:sz w:val="24"/>
          <w:szCs w:val="24"/>
        </w:rPr>
      </w:pPr>
    </w:p>
    <w:p w14:paraId="694106BE" w14:textId="77777777" w:rsidR="007518A1" w:rsidRPr="00087173" w:rsidRDefault="007518A1" w:rsidP="006943A7">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The requirements of this policy </w:t>
      </w:r>
      <w:r w:rsidR="00EB3BA1">
        <w:rPr>
          <w:rFonts w:ascii="Arial" w:hAnsi="Arial" w:cs="Arial"/>
          <w:sz w:val="24"/>
          <w:szCs w:val="24"/>
        </w:rPr>
        <w:t>are</w:t>
      </w:r>
      <w:r w:rsidRPr="00087173">
        <w:rPr>
          <w:rFonts w:ascii="Arial" w:hAnsi="Arial" w:cs="Arial"/>
          <w:sz w:val="24"/>
          <w:szCs w:val="24"/>
        </w:rPr>
        <w:t xml:space="preserve"> mandatory for all staff employed by the school and any third party contracted to provide services within the school. </w:t>
      </w:r>
    </w:p>
    <w:p w14:paraId="7EAC879A" w14:textId="77777777" w:rsidR="007518A1" w:rsidRPr="00087173" w:rsidRDefault="007518A1" w:rsidP="006943A7">
      <w:pPr>
        <w:autoSpaceDE w:val="0"/>
        <w:autoSpaceDN w:val="0"/>
        <w:adjustRightInd w:val="0"/>
        <w:spacing w:after="0" w:line="240" w:lineRule="auto"/>
        <w:rPr>
          <w:rFonts w:ascii="Arial" w:hAnsi="Arial" w:cs="Arial"/>
          <w:sz w:val="24"/>
          <w:szCs w:val="24"/>
        </w:rPr>
      </w:pPr>
    </w:p>
    <w:p w14:paraId="3BDB2451" w14:textId="77777777" w:rsidR="006943A7" w:rsidRPr="00087173" w:rsidRDefault="006943A7" w:rsidP="006943A7">
      <w:pPr>
        <w:autoSpaceDE w:val="0"/>
        <w:autoSpaceDN w:val="0"/>
        <w:adjustRightInd w:val="0"/>
        <w:spacing w:after="0" w:line="240" w:lineRule="auto"/>
        <w:rPr>
          <w:rFonts w:ascii="Arial" w:hAnsi="Arial" w:cs="Arial"/>
          <w:b/>
          <w:sz w:val="24"/>
          <w:szCs w:val="24"/>
        </w:rPr>
      </w:pPr>
      <w:r w:rsidRPr="00087173">
        <w:rPr>
          <w:rFonts w:ascii="Arial" w:hAnsi="Arial" w:cs="Arial"/>
          <w:b/>
          <w:sz w:val="24"/>
          <w:szCs w:val="24"/>
        </w:rPr>
        <w:t>Notification:</w:t>
      </w:r>
    </w:p>
    <w:p w14:paraId="610D1D8D" w14:textId="77777777" w:rsidR="006943A7" w:rsidRPr="00087173" w:rsidRDefault="006943A7" w:rsidP="006943A7">
      <w:pPr>
        <w:autoSpaceDE w:val="0"/>
        <w:autoSpaceDN w:val="0"/>
        <w:adjustRightInd w:val="0"/>
        <w:spacing w:after="0" w:line="240" w:lineRule="auto"/>
        <w:rPr>
          <w:rFonts w:ascii="Arial" w:hAnsi="Arial" w:cs="Arial"/>
          <w:sz w:val="24"/>
          <w:szCs w:val="24"/>
        </w:rPr>
      </w:pPr>
    </w:p>
    <w:p w14:paraId="4F339A2A" w14:textId="77777777" w:rsidR="00A31000" w:rsidRPr="00087173" w:rsidRDefault="006943A7" w:rsidP="006943A7">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Our data processing activities will be registered with the </w:t>
      </w:r>
      <w:r w:rsidR="00350C94" w:rsidRPr="00087173">
        <w:rPr>
          <w:rFonts w:ascii="Arial" w:hAnsi="Arial" w:cs="Arial"/>
          <w:sz w:val="24"/>
          <w:szCs w:val="24"/>
        </w:rPr>
        <w:t>Information Commissioner</w:t>
      </w:r>
      <w:r w:rsidR="005E3A7B" w:rsidRPr="00087173">
        <w:rPr>
          <w:rFonts w:ascii="Arial" w:hAnsi="Arial" w:cs="Arial"/>
          <w:sz w:val="24"/>
          <w:szCs w:val="24"/>
        </w:rPr>
        <w:t>’</w:t>
      </w:r>
      <w:r w:rsidR="00350C94" w:rsidRPr="00087173">
        <w:rPr>
          <w:rFonts w:ascii="Arial" w:hAnsi="Arial" w:cs="Arial"/>
          <w:sz w:val="24"/>
          <w:szCs w:val="24"/>
        </w:rPr>
        <w:t>s Office (</w:t>
      </w:r>
      <w:r w:rsidRPr="00087173">
        <w:rPr>
          <w:rFonts w:ascii="Arial" w:hAnsi="Arial" w:cs="Arial"/>
          <w:sz w:val="24"/>
          <w:szCs w:val="24"/>
        </w:rPr>
        <w:t>ICO</w:t>
      </w:r>
      <w:r w:rsidR="00350C94" w:rsidRPr="00087173">
        <w:rPr>
          <w:rFonts w:ascii="Arial" w:hAnsi="Arial" w:cs="Arial"/>
          <w:sz w:val="24"/>
          <w:szCs w:val="24"/>
        </w:rPr>
        <w:t>)</w:t>
      </w:r>
      <w:r w:rsidRPr="00087173">
        <w:rPr>
          <w:rFonts w:ascii="Arial" w:hAnsi="Arial" w:cs="Arial"/>
          <w:sz w:val="24"/>
          <w:szCs w:val="24"/>
        </w:rPr>
        <w:t xml:space="preserve"> as required of a recognised Data Controller. Details are available from the ICO:  </w:t>
      </w:r>
    </w:p>
    <w:p w14:paraId="09AE2556" w14:textId="77777777" w:rsidR="006943A7" w:rsidRPr="00087173" w:rsidRDefault="008B3114" w:rsidP="006943A7">
      <w:pPr>
        <w:autoSpaceDE w:val="0"/>
        <w:autoSpaceDN w:val="0"/>
        <w:adjustRightInd w:val="0"/>
        <w:spacing w:after="0" w:line="240" w:lineRule="auto"/>
        <w:rPr>
          <w:rFonts w:ascii="Arial" w:hAnsi="Arial" w:cs="Arial"/>
          <w:sz w:val="24"/>
          <w:szCs w:val="24"/>
        </w:rPr>
      </w:pPr>
      <w:hyperlink r:id="rId9" w:history="1">
        <w:r w:rsidR="00A31000" w:rsidRPr="00087173">
          <w:rPr>
            <w:rStyle w:val="Hyperlink"/>
            <w:rFonts w:ascii="Arial" w:hAnsi="Arial" w:cs="Arial"/>
            <w:sz w:val="24"/>
            <w:szCs w:val="24"/>
          </w:rPr>
          <w:t>https://ico.org.uk/about-the-ico/what-we-do/register-of-data-controllers/</w:t>
        </w:r>
      </w:hyperlink>
    </w:p>
    <w:p w14:paraId="78DB132E" w14:textId="77777777" w:rsidR="00A31000" w:rsidRPr="00087173" w:rsidRDefault="00A31000" w:rsidP="006943A7">
      <w:pPr>
        <w:autoSpaceDE w:val="0"/>
        <w:autoSpaceDN w:val="0"/>
        <w:adjustRightInd w:val="0"/>
        <w:spacing w:after="0" w:line="240" w:lineRule="auto"/>
        <w:rPr>
          <w:rFonts w:ascii="Arial" w:hAnsi="Arial" w:cs="Arial"/>
          <w:sz w:val="24"/>
          <w:szCs w:val="24"/>
        </w:rPr>
      </w:pPr>
    </w:p>
    <w:p w14:paraId="077BBBBC" w14:textId="77777777" w:rsidR="00A31000" w:rsidRPr="00087173" w:rsidRDefault="00A31000" w:rsidP="006943A7">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Changes to the type of data processing activities being undertaken shall be notified to the ICO </w:t>
      </w:r>
      <w:r w:rsidR="00350C94" w:rsidRPr="00087173">
        <w:rPr>
          <w:rFonts w:ascii="Arial" w:hAnsi="Arial" w:cs="Arial"/>
          <w:sz w:val="24"/>
          <w:szCs w:val="24"/>
        </w:rPr>
        <w:t>and</w:t>
      </w:r>
      <w:r w:rsidRPr="00087173">
        <w:rPr>
          <w:rFonts w:ascii="Arial" w:hAnsi="Arial" w:cs="Arial"/>
          <w:sz w:val="24"/>
          <w:szCs w:val="24"/>
        </w:rPr>
        <w:t xml:space="preserve"> details amended in the register. </w:t>
      </w:r>
    </w:p>
    <w:p w14:paraId="30DDBDB1" w14:textId="77777777" w:rsidR="00DB2AE8" w:rsidRPr="00087173" w:rsidRDefault="00DB2AE8" w:rsidP="006943A7">
      <w:pPr>
        <w:autoSpaceDE w:val="0"/>
        <w:autoSpaceDN w:val="0"/>
        <w:adjustRightInd w:val="0"/>
        <w:spacing w:after="0" w:line="240" w:lineRule="auto"/>
        <w:rPr>
          <w:rFonts w:ascii="Arial" w:hAnsi="Arial" w:cs="Arial"/>
          <w:sz w:val="24"/>
          <w:szCs w:val="24"/>
        </w:rPr>
      </w:pPr>
    </w:p>
    <w:p w14:paraId="45C2F116" w14:textId="7D997F95" w:rsidR="00DB2AE8" w:rsidRPr="00087173" w:rsidRDefault="00DB2AE8" w:rsidP="006943A7">
      <w:pPr>
        <w:autoSpaceDE w:val="0"/>
        <w:autoSpaceDN w:val="0"/>
        <w:adjustRightInd w:val="0"/>
        <w:spacing w:after="0" w:line="240" w:lineRule="auto"/>
        <w:rPr>
          <w:rFonts w:ascii="Arial" w:hAnsi="Arial" w:cs="Arial"/>
          <w:sz w:val="24"/>
          <w:szCs w:val="24"/>
        </w:rPr>
      </w:pPr>
      <w:r w:rsidRPr="0082284C">
        <w:rPr>
          <w:rFonts w:ascii="Arial" w:hAnsi="Arial" w:cs="Arial"/>
          <w:b/>
          <w:sz w:val="24"/>
          <w:szCs w:val="24"/>
        </w:rPr>
        <w:t>Breaches</w:t>
      </w:r>
      <w:r w:rsidRPr="00087173">
        <w:rPr>
          <w:rFonts w:ascii="Arial" w:hAnsi="Arial" w:cs="Arial"/>
          <w:sz w:val="24"/>
          <w:szCs w:val="24"/>
        </w:rPr>
        <w:t xml:space="preserve"> of </w:t>
      </w:r>
      <w:r w:rsidRPr="0082284C">
        <w:rPr>
          <w:rFonts w:ascii="Arial" w:hAnsi="Arial" w:cs="Arial"/>
          <w:b/>
          <w:sz w:val="24"/>
          <w:szCs w:val="24"/>
        </w:rPr>
        <w:t>personal</w:t>
      </w:r>
      <w:r w:rsidRPr="00087173">
        <w:rPr>
          <w:rFonts w:ascii="Arial" w:hAnsi="Arial" w:cs="Arial"/>
          <w:sz w:val="24"/>
          <w:szCs w:val="24"/>
        </w:rPr>
        <w:t xml:space="preserve"> or </w:t>
      </w:r>
      <w:r w:rsidRPr="0082284C">
        <w:rPr>
          <w:rFonts w:ascii="Arial" w:hAnsi="Arial" w:cs="Arial"/>
          <w:b/>
          <w:sz w:val="24"/>
          <w:szCs w:val="24"/>
        </w:rPr>
        <w:t>sensitive</w:t>
      </w:r>
      <w:r w:rsidRPr="00087173">
        <w:rPr>
          <w:rFonts w:ascii="Arial" w:hAnsi="Arial" w:cs="Arial"/>
          <w:sz w:val="24"/>
          <w:szCs w:val="24"/>
        </w:rPr>
        <w:t xml:space="preserve"> data shall be </w:t>
      </w:r>
      <w:r w:rsidRPr="0082284C">
        <w:rPr>
          <w:rFonts w:ascii="Arial" w:hAnsi="Arial" w:cs="Arial"/>
          <w:b/>
          <w:sz w:val="24"/>
          <w:szCs w:val="24"/>
        </w:rPr>
        <w:t>notified immediately</w:t>
      </w:r>
      <w:r w:rsidRPr="00087173">
        <w:rPr>
          <w:rFonts w:ascii="Arial" w:hAnsi="Arial" w:cs="Arial"/>
          <w:sz w:val="24"/>
          <w:szCs w:val="24"/>
        </w:rPr>
        <w:t xml:space="preserve"> to the </w:t>
      </w:r>
      <w:r w:rsidR="00045C03">
        <w:rPr>
          <w:rFonts w:ascii="Arial" w:hAnsi="Arial" w:cs="Arial"/>
          <w:sz w:val="24"/>
          <w:szCs w:val="24"/>
        </w:rPr>
        <w:t>Data Protection Officer</w:t>
      </w:r>
      <w:r w:rsidR="00140498">
        <w:rPr>
          <w:rFonts w:ascii="Arial" w:hAnsi="Arial" w:cs="Arial"/>
          <w:sz w:val="24"/>
          <w:szCs w:val="24"/>
        </w:rPr>
        <w:t>(</w:t>
      </w:r>
      <w:r w:rsidR="00045C03">
        <w:rPr>
          <w:rFonts w:ascii="Arial" w:hAnsi="Arial" w:cs="Arial"/>
          <w:sz w:val="24"/>
          <w:szCs w:val="24"/>
        </w:rPr>
        <w:t xml:space="preserve">Powys) </w:t>
      </w:r>
      <w:r w:rsidR="00140498">
        <w:rPr>
          <w:rFonts w:ascii="Arial" w:hAnsi="Arial" w:cs="Arial"/>
          <w:sz w:val="24"/>
          <w:szCs w:val="24"/>
        </w:rPr>
        <w:t>w</w:t>
      </w:r>
      <w:r w:rsidR="00045C03">
        <w:rPr>
          <w:rFonts w:ascii="Arial" w:hAnsi="Arial" w:cs="Arial"/>
          <w:sz w:val="24"/>
          <w:szCs w:val="24"/>
        </w:rPr>
        <w:t>ho will assess</w:t>
      </w:r>
      <w:r w:rsidR="00935B59">
        <w:rPr>
          <w:rFonts w:ascii="Arial" w:hAnsi="Arial" w:cs="Arial"/>
          <w:sz w:val="24"/>
          <w:szCs w:val="24"/>
        </w:rPr>
        <w:t xml:space="preserve"> w</w:t>
      </w:r>
      <w:r w:rsidR="00140498">
        <w:rPr>
          <w:rFonts w:ascii="Arial" w:hAnsi="Arial" w:cs="Arial"/>
          <w:sz w:val="24"/>
          <w:szCs w:val="24"/>
        </w:rPr>
        <w:t>h</w:t>
      </w:r>
      <w:r w:rsidR="00935B59">
        <w:rPr>
          <w:rFonts w:ascii="Arial" w:hAnsi="Arial" w:cs="Arial"/>
          <w:sz w:val="24"/>
          <w:szCs w:val="24"/>
        </w:rPr>
        <w:t>ether</w:t>
      </w:r>
      <w:r w:rsidR="00045C03">
        <w:rPr>
          <w:rFonts w:ascii="Arial" w:hAnsi="Arial" w:cs="Arial"/>
          <w:sz w:val="24"/>
          <w:szCs w:val="24"/>
        </w:rPr>
        <w:t xml:space="preserve"> the breach</w:t>
      </w:r>
      <w:r w:rsidR="00935B59">
        <w:rPr>
          <w:rFonts w:ascii="Arial" w:hAnsi="Arial" w:cs="Arial"/>
          <w:sz w:val="24"/>
          <w:szCs w:val="24"/>
        </w:rPr>
        <w:t xml:space="preserve"> is reported to the ICO and will give further advice. </w:t>
      </w:r>
      <w:r w:rsidR="00B638AB">
        <w:rPr>
          <w:rFonts w:ascii="Arial" w:hAnsi="Arial" w:cs="Arial"/>
          <w:sz w:val="24"/>
          <w:szCs w:val="24"/>
        </w:rPr>
        <w:t>The school will keep a log of breache</w:t>
      </w:r>
      <w:r w:rsidR="00B65E08">
        <w:rPr>
          <w:rFonts w:ascii="Arial" w:hAnsi="Arial" w:cs="Arial"/>
          <w:sz w:val="24"/>
          <w:szCs w:val="24"/>
        </w:rPr>
        <w:t>s to inform further actions or training</w:t>
      </w:r>
      <w:r w:rsidR="00E56EC3">
        <w:rPr>
          <w:rFonts w:ascii="Arial" w:hAnsi="Arial" w:cs="Arial"/>
          <w:sz w:val="24"/>
          <w:szCs w:val="24"/>
        </w:rPr>
        <w:t xml:space="preserve"> if</w:t>
      </w:r>
      <w:r w:rsidR="00B65E08">
        <w:rPr>
          <w:rFonts w:ascii="Arial" w:hAnsi="Arial" w:cs="Arial"/>
          <w:sz w:val="24"/>
          <w:szCs w:val="24"/>
        </w:rPr>
        <w:t xml:space="preserve"> necessary.</w:t>
      </w:r>
    </w:p>
    <w:p w14:paraId="62A7C543" w14:textId="77777777" w:rsidR="00A31000" w:rsidRPr="00087173" w:rsidRDefault="00A31000" w:rsidP="006943A7">
      <w:pPr>
        <w:autoSpaceDE w:val="0"/>
        <w:autoSpaceDN w:val="0"/>
        <w:adjustRightInd w:val="0"/>
        <w:spacing w:after="0" w:line="240" w:lineRule="auto"/>
        <w:rPr>
          <w:rFonts w:ascii="Arial" w:hAnsi="Arial" w:cs="Arial"/>
          <w:sz w:val="24"/>
          <w:szCs w:val="24"/>
        </w:rPr>
      </w:pPr>
    </w:p>
    <w:p w14:paraId="5947873C" w14:textId="77777777" w:rsidR="009A6A47" w:rsidRPr="00087173" w:rsidRDefault="009A6A47" w:rsidP="006943A7">
      <w:pPr>
        <w:autoSpaceDE w:val="0"/>
        <w:autoSpaceDN w:val="0"/>
        <w:adjustRightInd w:val="0"/>
        <w:spacing w:after="0" w:line="240" w:lineRule="auto"/>
        <w:rPr>
          <w:rFonts w:ascii="Arial" w:hAnsi="Arial" w:cs="Arial"/>
          <w:b/>
          <w:sz w:val="24"/>
          <w:szCs w:val="24"/>
        </w:rPr>
      </w:pPr>
      <w:r w:rsidRPr="00087173">
        <w:rPr>
          <w:rFonts w:ascii="Arial" w:hAnsi="Arial" w:cs="Arial"/>
          <w:b/>
          <w:sz w:val="24"/>
          <w:szCs w:val="24"/>
        </w:rPr>
        <w:t xml:space="preserve">Personal </w:t>
      </w:r>
      <w:r w:rsidR="00086A45" w:rsidRPr="00087173">
        <w:rPr>
          <w:rFonts w:ascii="Arial" w:hAnsi="Arial" w:cs="Arial"/>
          <w:b/>
          <w:sz w:val="24"/>
          <w:szCs w:val="24"/>
        </w:rPr>
        <w:t>and</w:t>
      </w:r>
      <w:r w:rsidRPr="00087173">
        <w:rPr>
          <w:rFonts w:ascii="Arial" w:hAnsi="Arial" w:cs="Arial"/>
          <w:b/>
          <w:sz w:val="24"/>
          <w:szCs w:val="24"/>
        </w:rPr>
        <w:t xml:space="preserve"> Sensitive Data</w:t>
      </w:r>
      <w:r w:rsidR="00AE0B53" w:rsidRPr="00087173">
        <w:rPr>
          <w:rFonts w:ascii="Arial" w:hAnsi="Arial" w:cs="Arial"/>
          <w:b/>
          <w:sz w:val="24"/>
          <w:szCs w:val="24"/>
        </w:rPr>
        <w:t>:</w:t>
      </w:r>
    </w:p>
    <w:p w14:paraId="281BF838" w14:textId="77777777" w:rsidR="00A31000" w:rsidRPr="00087173" w:rsidRDefault="00A31000" w:rsidP="006943A7">
      <w:pPr>
        <w:autoSpaceDE w:val="0"/>
        <w:autoSpaceDN w:val="0"/>
        <w:adjustRightInd w:val="0"/>
        <w:spacing w:after="0" w:line="240" w:lineRule="auto"/>
        <w:rPr>
          <w:rFonts w:ascii="Arial" w:hAnsi="Arial" w:cs="Arial"/>
          <w:color w:val="000000"/>
          <w:sz w:val="24"/>
          <w:szCs w:val="24"/>
        </w:rPr>
      </w:pPr>
    </w:p>
    <w:p w14:paraId="540E33A4" w14:textId="1CB3D734" w:rsidR="009A6A47" w:rsidRPr="00087173" w:rsidRDefault="009A6A47" w:rsidP="006943A7">
      <w:pPr>
        <w:autoSpaceDE w:val="0"/>
        <w:autoSpaceDN w:val="0"/>
        <w:adjustRightInd w:val="0"/>
        <w:spacing w:after="0" w:line="240" w:lineRule="auto"/>
        <w:rPr>
          <w:rFonts w:ascii="Arial" w:hAnsi="Arial" w:cs="Arial"/>
          <w:color w:val="000000"/>
          <w:sz w:val="24"/>
          <w:szCs w:val="24"/>
        </w:rPr>
      </w:pPr>
      <w:r w:rsidRPr="00E4180E">
        <w:rPr>
          <w:rFonts w:ascii="Arial" w:hAnsi="Arial" w:cs="Arial"/>
          <w:b/>
          <w:color w:val="000000"/>
          <w:sz w:val="24"/>
          <w:szCs w:val="24"/>
        </w:rPr>
        <w:t>All</w:t>
      </w:r>
      <w:r w:rsidRPr="00087173">
        <w:rPr>
          <w:rFonts w:ascii="Arial" w:hAnsi="Arial" w:cs="Arial"/>
          <w:color w:val="000000"/>
          <w:sz w:val="24"/>
          <w:szCs w:val="24"/>
        </w:rPr>
        <w:t xml:space="preserve"> data within </w:t>
      </w:r>
      <w:r w:rsidR="00087173" w:rsidRPr="00087173">
        <w:rPr>
          <w:rFonts w:ascii="Arial" w:hAnsi="Arial" w:cs="Arial"/>
          <w:color w:val="000000"/>
          <w:sz w:val="24"/>
          <w:szCs w:val="24"/>
        </w:rPr>
        <w:t>the school’s control</w:t>
      </w:r>
      <w:r w:rsidRPr="00087173">
        <w:rPr>
          <w:rFonts w:ascii="Arial" w:hAnsi="Arial" w:cs="Arial"/>
          <w:color w:val="000000"/>
          <w:sz w:val="24"/>
          <w:szCs w:val="24"/>
        </w:rPr>
        <w:t xml:space="preserve"> shall be identified as </w:t>
      </w:r>
      <w:r w:rsidR="00742194">
        <w:rPr>
          <w:rFonts w:ascii="Arial" w:hAnsi="Arial" w:cs="Arial"/>
          <w:color w:val="000000"/>
          <w:sz w:val="24"/>
          <w:szCs w:val="24"/>
        </w:rPr>
        <w:t xml:space="preserve">either </w:t>
      </w:r>
      <w:r w:rsidR="00B0285A" w:rsidRPr="00087173">
        <w:rPr>
          <w:rFonts w:ascii="Arial" w:hAnsi="Arial" w:cs="Arial"/>
          <w:color w:val="000000"/>
          <w:sz w:val="24"/>
          <w:szCs w:val="24"/>
        </w:rPr>
        <w:t>p</w:t>
      </w:r>
      <w:r w:rsidRPr="00087173">
        <w:rPr>
          <w:rFonts w:ascii="Arial" w:hAnsi="Arial" w:cs="Arial"/>
          <w:color w:val="000000"/>
          <w:sz w:val="24"/>
          <w:szCs w:val="24"/>
        </w:rPr>
        <w:t>ersonal</w:t>
      </w:r>
      <w:r w:rsidR="00742194">
        <w:rPr>
          <w:rFonts w:ascii="Arial" w:hAnsi="Arial" w:cs="Arial"/>
          <w:color w:val="000000"/>
          <w:sz w:val="24"/>
          <w:szCs w:val="24"/>
        </w:rPr>
        <w:t xml:space="preserve"> or </w:t>
      </w:r>
      <w:r w:rsidR="004D0987" w:rsidRPr="00087173">
        <w:rPr>
          <w:rFonts w:ascii="Arial" w:hAnsi="Arial" w:cs="Arial"/>
          <w:color w:val="000000"/>
          <w:sz w:val="24"/>
          <w:szCs w:val="24"/>
        </w:rPr>
        <w:t>sensitive to</w:t>
      </w:r>
      <w:r w:rsidRPr="00087173">
        <w:rPr>
          <w:rFonts w:ascii="Arial" w:hAnsi="Arial" w:cs="Arial"/>
          <w:color w:val="000000"/>
          <w:sz w:val="24"/>
          <w:szCs w:val="24"/>
        </w:rPr>
        <w:t xml:space="preserve"> ensure that it i</w:t>
      </w:r>
      <w:r w:rsidR="00290CD3" w:rsidRPr="00087173">
        <w:rPr>
          <w:rFonts w:ascii="Arial" w:hAnsi="Arial" w:cs="Arial"/>
          <w:color w:val="000000"/>
          <w:sz w:val="24"/>
          <w:szCs w:val="24"/>
        </w:rPr>
        <w:t xml:space="preserve">s handled in compliance with legal requirements </w:t>
      </w:r>
      <w:r w:rsidRPr="00087173">
        <w:rPr>
          <w:rFonts w:ascii="Arial" w:hAnsi="Arial" w:cs="Arial"/>
          <w:color w:val="000000"/>
          <w:sz w:val="24"/>
          <w:szCs w:val="24"/>
        </w:rPr>
        <w:t xml:space="preserve">and access to it does not </w:t>
      </w:r>
      <w:r w:rsidR="00290CD3" w:rsidRPr="00087173">
        <w:rPr>
          <w:rFonts w:ascii="Arial" w:hAnsi="Arial" w:cs="Arial"/>
          <w:color w:val="000000"/>
          <w:sz w:val="24"/>
          <w:szCs w:val="24"/>
        </w:rPr>
        <w:t xml:space="preserve">breach the rights of the individuals to whom it relates. </w:t>
      </w:r>
    </w:p>
    <w:p w14:paraId="3FDFF65E" w14:textId="77777777" w:rsidR="00B0285A" w:rsidRPr="00087173" w:rsidRDefault="00B0285A" w:rsidP="006943A7">
      <w:pPr>
        <w:autoSpaceDE w:val="0"/>
        <w:autoSpaceDN w:val="0"/>
        <w:adjustRightInd w:val="0"/>
        <w:spacing w:after="0" w:line="240" w:lineRule="auto"/>
        <w:rPr>
          <w:rFonts w:ascii="Arial" w:hAnsi="Arial" w:cs="Arial"/>
          <w:color w:val="000000"/>
          <w:sz w:val="24"/>
          <w:szCs w:val="24"/>
        </w:rPr>
      </w:pPr>
    </w:p>
    <w:p w14:paraId="3517BD99" w14:textId="15DEEBBA" w:rsidR="003A0F85" w:rsidRDefault="00290CD3" w:rsidP="006943A7">
      <w:pPr>
        <w:autoSpaceDE w:val="0"/>
        <w:autoSpaceDN w:val="0"/>
        <w:adjustRightInd w:val="0"/>
        <w:spacing w:after="0" w:line="240" w:lineRule="auto"/>
        <w:rPr>
          <w:rFonts w:ascii="Arial" w:hAnsi="Arial" w:cs="Arial"/>
          <w:color w:val="000000"/>
          <w:sz w:val="24"/>
          <w:szCs w:val="24"/>
        </w:rPr>
      </w:pPr>
      <w:r w:rsidRPr="00087173">
        <w:rPr>
          <w:rFonts w:ascii="Arial" w:hAnsi="Arial" w:cs="Arial"/>
          <w:color w:val="000000"/>
          <w:sz w:val="24"/>
          <w:szCs w:val="24"/>
        </w:rPr>
        <w:t xml:space="preserve">The definitions of </w:t>
      </w:r>
      <w:r w:rsidR="00B0285A" w:rsidRPr="00087173">
        <w:rPr>
          <w:rFonts w:ascii="Arial" w:hAnsi="Arial" w:cs="Arial"/>
          <w:color w:val="000000"/>
          <w:sz w:val="24"/>
          <w:szCs w:val="24"/>
        </w:rPr>
        <w:t>p</w:t>
      </w:r>
      <w:r w:rsidRPr="00087173">
        <w:rPr>
          <w:rFonts w:ascii="Arial" w:hAnsi="Arial" w:cs="Arial"/>
          <w:color w:val="000000"/>
          <w:sz w:val="24"/>
          <w:szCs w:val="24"/>
        </w:rPr>
        <w:t xml:space="preserve">ersonal </w:t>
      </w:r>
      <w:r w:rsidR="00B0285A" w:rsidRPr="00087173">
        <w:rPr>
          <w:rFonts w:ascii="Arial" w:hAnsi="Arial" w:cs="Arial"/>
          <w:color w:val="000000"/>
          <w:sz w:val="24"/>
          <w:szCs w:val="24"/>
        </w:rPr>
        <w:t>and</w:t>
      </w:r>
      <w:r w:rsidRPr="00087173">
        <w:rPr>
          <w:rFonts w:ascii="Arial" w:hAnsi="Arial" w:cs="Arial"/>
          <w:color w:val="000000"/>
          <w:sz w:val="24"/>
          <w:szCs w:val="24"/>
        </w:rPr>
        <w:t xml:space="preserve"> </w:t>
      </w:r>
      <w:r w:rsidR="00B0285A" w:rsidRPr="00087173">
        <w:rPr>
          <w:rFonts w:ascii="Arial" w:hAnsi="Arial" w:cs="Arial"/>
          <w:color w:val="000000"/>
          <w:sz w:val="24"/>
          <w:szCs w:val="24"/>
        </w:rPr>
        <w:t>s</w:t>
      </w:r>
      <w:r w:rsidRPr="00087173">
        <w:rPr>
          <w:rFonts w:ascii="Arial" w:hAnsi="Arial" w:cs="Arial"/>
          <w:color w:val="000000"/>
          <w:sz w:val="24"/>
          <w:szCs w:val="24"/>
        </w:rPr>
        <w:t>ensitive data shall be as those published by the ICO</w:t>
      </w:r>
      <w:r w:rsidR="00DF5C2A">
        <w:rPr>
          <w:rFonts w:ascii="Arial" w:hAnsi="Arial" w:cs="Arial"/>
          <w:color w:val="000000"/>
          <w:sz w:val="24"/>
          <w:szCs w:val="24"/>
        </w:rPr>
        <w:t xml:space="preserve">: </w:t>
      </w:r>
      <w:hyperlink r:id="rId10" w:history="1">
        <w:r w:rsidR="00F20FC6" w:rsidRPr="00E84BE0">
          <w:rPr>
            <w:rStyle w:val="Hyperlink"/>
            <w:rFonts w:ascii="Arial" w:hAnsi="Arial" w:cs="Arial"/>
            <w:sz w:val="24"/>
            <w:szCs w:val="24"/>
          </w:rPr>
          <w:t>https://ico.org.uk/for-organisations/guide-to-data-protection/key-definitions/</w:t>
        </w:r>
      </w:hyperlink>
    </w:p>
    <w:p w14:paraId="5573B2DD" w14:textId="77777777" w:rsidR="00F20FC6" w:rsidRPr="00087173" w:rsidRDefault="00F20FC6" w:rsidP="006943A7">
      <w:pPr>
        <w:autoSpaceDE w:val="0"/>
        <w:autoSpaceDN w:val="0"/>
        <w:adjustRightInd w:val="0"/>
        <w:spacing w:after="0" w:line="240" w:lineRule="auto"/>
        <w:rPr>
          <w:rFonts w:ascii="Arial" w:hAnsi="Arial" w:cs="Arial"/>
          <w:color w:val="000000"/>
          <w:sz w:val="24"/>
          <w:szCs w:val="24"/>
        </w:rPr>
      </w:pPr>
    </w:p>
    <w:p w14:paraId="5A71BEF6" w14:textId="4F250315" w:rsidR="00290CD3" w:rsidRPr="00087173" w:rsidRDefault="00290CD3" w:rsidP="006943A7">
      <w:pPr>
        <w:autoSpaceDE w:val="0"/>
        <w:autoSpaceDN w:val="0"/>
        <w:adjustRightInd w:val="0"/>
        <w:spacing w:after="0" w:line="240" w:lineRule="auto"/>
        <w:rPr>
          <w:rFonts w:ascii="Arial" w:hAnsi="Arial" w:cs="Arial"/>
          <w:color w:val="000000"/>
          <w:sz w:val="24"/>
          <w:szCs w:val="24"/>
        </w:rPr>
      </w:pPr>
      <w:r w:rsidRPr="00087173">
        <w:rPr>
          <w:rFonts w:ascii="Arial" w:hAnsi="Arial" w:cs="Arial"/>
          <w:color w:val="000000"/>
          <w:sz w:val="24"/>
          <w:szCs w:val="24"/>
        </w:rPr>
        <w:t xml:space="preserve"> The principles of the </w:t>
      </w:r>
      <w:r w:rsidR="005433E3" w:rsidRPr="005433E3">
        <w:rPr>
          <w:rFonts w:ascii="Arial" w:hAnsi="Arial" w:cs="Arial"/>
          <w:color w:val="FF0000"/>
          <w:sz w:val="24"/>
          <w:szCs w:val="24"/>
        </w:rPr>
        <w:t>GDPR</w:t>
      </w:r>
      <w:r w:rsidRPr="00087173">
        <w:rPr>
          <w:rFonts w:ascii="Arial" w:hAnsi="Arial" w:cs="Arial"/>
          <w:color w:val="000000"/>
          <w:sz w:val="24"/>
          <w:szCs w:val="24"/>
        </w:rPr>
        <w:t xml:space="preserve"> shall be applied to all data processed: </w:t>
      </w:r>
    </w:p>
    <w:p w14:paraId="58B7C6CC" w14:textId="77777777" w:rsidR="00290CD3" w:rsidRPr="00087173" w:rsidRDefault="00290CD3" w:rsidP="006943A7">
      <w:pPr>
        <w:autoSpaceDE w:val="0"/>
        <w:autoSpaceDN w:val="0"/>
        <w:adjustRightInd w:val="0"/>
        <w:spacing w:after="0" w:line="240" w:lineRule="auto"/>
        <w:rPr>
          <w:rFonts w:ascii="Arial" w:hAnsi="Arial" w:cs="Arial"/>
          <w:color w:val="000000"/>
          <w:sz w:val="24"/>
          <w:szCs w:val="24"/>
        </w:rPr>
      </w:pPr>
    </w:p>
    <w:p w14:paraId="55CCA7F7" w14:textId="77777777" w:rsidR="00280077" w:rsidRPr="00280077" w:rsidRDefault="00280077" w:rsidP="00280077">
      <w:pPr>
        <w:spacing w:after="228" w:line="240" w:lineRule="auto"/>
        <w:rPr>
          <w:rFonts w:ascii="Arial" w:eastAsia="Times New Roman" w:hAnsi="Arial" w:cs="Arial"/>
          <w:color w:val="000000"/>
          <w:sz w:val="24"/>
          <w:szCs w:val="24"/>
          <w:lang w:eastAsia="en-GB"/>
        </w:rPr>
      </w:pPr>
      <w:r w:rsidRPr="00280077">
        <w:rPr>
          <w:rFonts w:ascii="Arial" w:eastAsia="Times New Roman" w:hAnsi="Arial" w:cs="Arial"/>
          <w:color w:val="000000"/>
          <w:sz w:val="24"/>
          <w:szCs w:val="24"/>
          <w:lang w:eastAsia="en-GB"/>
        </w:rPr>
        <w:lastRenderedPageBreak/>
        <w:t>a) processed lawfully, fairly and in a transparent manner in relation to individuals;</w:t>
      </w:r>
    </w:p>
    <w:p w14:paraId="27549BFA" w14:textId="77777777" w:rsidR="00280077" w:rsidRPr="00280077" w:rsidRDefault="00280077" w:rsidP="00280077">
      <w:pPr>
        <w:spacing w:after="228" w:line="240" w:lineRule="auto"/>
        <w:rPr>
          <w:rFonts w:ascii="Arial" w:eastAsia="Times New Roman" w:hAnsi="Arial" w:cs="Arial"/>
          <w:color w:val="000000"/>
          <w:sz w:val="24"/>
          <w:szCs w:val="24"/>
          <w:lang w:eastAsia="en-GB"/>
        </w:rPr>
      </w:pPr>
      <w:r w:rsidRPr="00280077">
        <w:rPr>
          <w:rFonts w:ascii="Arial" w:eastAsia="Times New Roman" w:hAnsi="Arial" w:cs="Arial"/>
          <w:color w:val="000000"/>
          <w:sz w:val="24"/>
          <w:szCs w:val="24"/>
          <w:lang w:eastAsia="en-GB"/>
        </w:rPr>
        <w:t xml:space="preserve">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280077">
        <w:rPr>
          <w:rFonts w:ascii="Arial" w:eastAsia="Times New Roman" w:hAnsi="Arial" w:cs="Arial"/>
          <w:color w:val="000000"/>
          <w:sz w:val="24"/>
          <w:szCs w:val="24"/>
          <w:lang w:eastAsia="en-GB"/>
        </w:rPr>
        <w:t>be considered to be</w:t>
      </w:r>
      <w:proofErr w:type="gramEnd"/>
      <w:r w:rsidRPr="00280077">
        <w:rPr>
          <w:rFonts w:ascii="Arial" w:eastAsia="Times New Roman" w:hAnsi="Arial" w:cs="Arial"/>
          <w:color w:val="000000"/>
          <w:sz w:val="24"/>
          <w:szCs w:val="24"/>
          <w:lang w:eastAsia="en-GB"/>
        </w:rPr>
        <w:t xml:space="preserve"> incompatible with the initial purposes;</w:t>
      </w:r>
    </w:p>
    <w:p w14:paraId="73F09936" w14:textId="77777777" w:rsidR="00280077" w:rsidRPr="00280077" w:rsidRDefault="00280077" w:rsidP="00280077">
      <w:pPr>
        <w:spacing w:after="228" w:line="240" w:lineRule="auto"/>
        <w:rPr>
          <w:rFonts w:ascii="Arial" w:eastAsia="Times New Roman" w:hAnsi="Arial" w:cs="Arial"/>
          <w:color w:val="000000"/>
          <w:sz w:val="24"/>
          <w:szCs w:val="24"/>
          <w:lang w:eastAsia="en-GB"/>
        </w:rPr>
      </w:pPr>
      <w:r w:rsidRPr="00280077">
        <w:rPr>
          <w:rFonts w:ascii="Arial" w:eastAsia="Times New Roman" w:hAnsi="Arial" w:cs="Arial"/>
          <w:color w:val="000000"/>
          <w:sz w:val="24"/>
          <w:szCs w:val="24"/>
          <w:lang w:eastAsia="en-GB"/>
        </w:rPr>
        <w:t>c) adequate, relevant and limited to what is necessary in relation to the purposes for which they are processed;</w:t>
      </w:r>
    </w:p>
    <w:p w14:paraId="7032B330" w14:textId="77777777" w:rsidR="00280077" w:rsidRPr="00280077" w:rsidRDefault="00280077" w:rsidP="00280077">
      <w:pPr>
        <w:spacing w:after="228" w:line="240" w:lineRule="auto"/>
        <w:rPr>
          <w:rFonts w:ascii="Arial" w:eastAsia="Times New Roman" w:hAnsi="Arial" w:cs="Arial"/>
          <w:color w:val="000000"/>
          <w:sz w:val="24"/>
          <w:szCs w:val="24"/>
          <w:lang w:eastAsia="en-GB"/>
        </w:rPr>
      </w:pPr>
      <w:r w:rsidRPr="00280077">
        <w:rPr>
          <w:rFonts w:ascii="Arial" w:eastAsia="Times New Roman" w:hAnsi="Arial" w:cs="Arial"/>
          <w:color w:val="000000"/>
          <w:sz w:val="24"/>
          <w:szCs w:val="24"/>
          <w:lang w:eastAsia="en-GB"/>
        </w:rPr>
        <w:t>d) accurate and, where necessary, kept up to date; every reasonable step must be taken to ensure that personal data that are inaccurate, having regard to the purposes for which they are processed, are erased or rectified without delay;</w:t>
      </w:r>
    </w:p>
    <w:p w14:paraId="64111AF7" w14:textId="77777777" w:rsidR="00280077" w:rsidRPr="00280077" w:rsidRDefault="00280077" w:rsidP="00280077">
      <w:pPr>
        <w:spacing w:after="228" w:line="240" w:lineRule="auto"/>
        <w:rPr>
          <w:rFonts w:ascii="Arial" w:eastAsia="Times New Roman" w:hAnsi="Arial" w:cs="Arial"/>
          <w:color w:val="000000"/>
          <w:sz w:val="24"/>
          <w:szCs w:val="24"/>
          <w:lang w:eastAsia="en-GB"/>
        </w:rPr>
      </w:pPr>
      <w:r w:rsidRPr="00280077">
        <w:rPr>
          <w:rFonts w:ascii="Arial" w:eastAsia="Times New Roman" w:hAnsi="Arial" w:cs="Arial"/>
          <w:color w:val="000000"/>
          <w:sz w:val="24"/>
          <w:szCs w:val="24"/>
          <w:lang w:eastAsia="en-GB"/>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7F447089" w14:textId="563D1C16" w:rsidR="00280077" w:rsidRPr="00367FEC" w:rsidRDefault="00280077" w:rsidP="00280077">
      <w:pPr>
        <w:spacing w:after="228" w:line="240" w:lineRule="auto"/>
        <w:rPr>
          <w:rFonts w:ascii="Arial" w:eastAsia="Times New Roman" w:hAnsi="Arial" w:cs="Arial"/>
          <w:color w:val="000000"/>
          <w:sz w:val="24"/>
          <w:szCs w:val="24"/>
          <w:lang w:eastAsia="en-GB"/>
        </w:rPr>
      </w:pPr>
      <w:r w:rsidRPr="00280077">
        <w:rPr>
          <w:rFonts w:ascii="Arial" w:eastAsia="Times New Roman" w:hAnsi="Arial" w:cs="Arial"/>
          <w:color w:val="000000"/>
          <w:sz w:val="24"/>
          <w:szCs w:val="24"/>
          <w:lang w:eastAsia="en-GB"/>
        </w:rPr>
        <w:t>f) processed in a manner that ensures appropriate security of the personal data, including protection against unauthorised or unlawful processing and against accidental loss, destruction or damage, using appropriate technical or organisational measures.”</w:t>
      </w:r>
    </w:p>
    <w:p w14:paraId="016B4DA4" w14:textId="600EBEF6" w:rsidR="00A57618" w:rsidRPr="00367FEC" w:rsidRDefault="008B3114" w:rsidP="00280077">
      <w:pPr>
        <w:spacing w:after="228" w:line="240" w:lineRule="auto"/>
        <w:rPr>
          <w:rFonts w:ascii="Arial" w:eastAsia="Times New Roman" w:hAnsi="Arial" w:cs="Arial"/>
          <w:color w:val="000000"/>
          <w:sz w:val="24"/>
          <w:szCs w:val="24"/>
          <w:lang w:eastAsia="en-GB"/>
        </w:rPr>
      </w:pPr>
      <w:hyperlink r:id="rId11" w:history="1">
        <w:r w:rsidR="00375156" w:rsidRPr="00367FEC">
          <w:rPr>
            <w:rStyle w:val="Hyperlink"/>
            <w:rFonts w:ascii="Arial" w:eastAsia="Times New Roman" w:hAnsi="Arial" w:cs="Arial"/>
            <w:sz w:val="24"/>
            <w:szCs w:val="24"/>
            <w:lang w:eastAsia="en-GB"/>
          </w:rPr>
          <w:t>https://ico.org.uk/for-organisations/guide-to-the-general-data-protection-regulation-gdpr/principles/</w:t>
        </w:r>
      </w:hyperlink>
    </w:p>
    <w:p w14:paraId="5A7EC9AF" w14:textId="3EE99831" w:rsidR="00290CD3" w:rsidRPr="00087173" w:rsidRDefault="00290CD3" w:rsidP="00290CD3">
      <w:pPr>
        <w:autoSpaceDE w:val="0"/>
        <w:autoSpaceDN w:val="0"/>
        <w:adjustRightInd w:val="0"/>
        <w:spacing w:after="0" w:line="240" w:lineRule="auto"/>
        <w:rPr>
          <w:rFonts w:ascii="Arial" w:hAnsi="Arial" w:cs="Arial"/>
          <w:b/>
          <w:sz w:val="24"/>
          <w:szCs w:val="24"/>
        </w:rPr>
      </w:pPr>
      <w:r w:rsidRPr="00087173">
        <w:rPr>
          <w:rFonts w:ascii="Arial" w:hAnsi="Arial" w:cs="Arial"/>
          <w:b/>
          <w:sz w:val="24"/>
          <w:szCs w:val="24"/>
        </w:rPr>
        <w:t>Privacy Notice:</w:t>
      </w:r>
    </w:p>
    <w:p w14:paraId="4D0C174A" w14:textId="77777777" w:rsidR="00290CD3" w:rsidRPr="00087173" w:rsidRDefault="00290CD3" w:rsidP="00290CD3">
      <w:pPr>
        <w:autoSpaceDE w:val="0"/>
        <w:autoSpaceDN w:val="0"/>
        <w:adjustRightInd w:val="0"/>
        <w:spacing w:after="0" w:line="240" w:lineRule="auto"/>
        <w:rPr>
          <w:rFonts w:ascii="Arial" w:hAnsi="Arial" w:cs="Arial"/>
          <w:b/>
          <w:sz w:val="24"/>
          <w:szCs w:val="24"/>
        </w:rPr>
      </w:pPr>
    </w:p>
    <w:p w14:paraId="63E64E1E" w14:textId="77777777" w:rsidR="00290CD3" w:rsidRPr="00087173" w:rsidRDefault="00290CD3"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We shall be </w:t>
      </w:r>
      <w:r w:rsidRPr="00B1421F">
        <w:rPr>
          <w:rFonts w:ascii="Arial" w:hAnsi="Arial" w:cs="Arial"/>
          <w:b/>
          <w:sz w:val="24"/>
          <w:szCs w:val="24"/>
        </w:rPr>
        <w:t>transparent</w:t>
      </w:r>
      <w:r w:rsidRPr="00087173">
        <w:rPr>
          <w:rFonts w:ascii="Arial" w:hAnsi="Arial" w:cs="Arial"/>
          <w:sz w:val="24"/>
          <w:szCs w:val="24"/>
        </w:rPr>
        <w:t xml:space="preserve"> about the intended processing of data and communicate these intentions via </w:t>
      </w:r>
      <w:r w:rsidRPr="00B1421F">
        <w:rPr>
          <w:rFonts w:ascii="Arial" w:hAnsi="Arial" w:cs="Arial"/>
          <w:b/>
          <w:sz w:val="24"/>
          <w:szCs w:val="24"/>
        </w:rPr>
        <w:t>notification</w:t>
      </w:r>
      <w:r w:rsidRPr="00087173">
        <w:rPr>
          <w:rFonts w:ascii="Arial" w:hAnsi="Arial" w:cs="Arial"/>
          <w:sz w:val="24"/>
          <w:szCs w:val="24"/>
        </w:rPr>
        <w:t xml:space="preserve"> to staff, parents </w:t>
      </w:r>
      <w:r w:rsidR="00AE0B53" w:rsidRPr="00087173">
        <w:rPr>
          <w:rFonts w:ascii="Arial" w:hAnsi="Arial" w:cs="Arial"/>
          <w:sz w:val="24"/>
          <w:szCs w:val="24"/>
        </w:rPr>
        <w:t>and</w:t>
      </w:r>
      <w:r w:rsidRPr="00087173">
        <w:rPr>
          <w:rFonts w:ascii="Arial" w:hAnsi="Arial" w:cs="Arial"/>
          <w:sz w:val="24"/>
          <w:szCs w:val="24"/>
        </w:rPr>
        <w:t xml:space="preserve"> pupils prior to </w:t>
      </w:r>
      <w:r w:rsidR="00AE0B53" w:rsidRPr="00087173">
        <w:rPr>
          <w:rFonts w:ascii="Arial" w:hAnsi="Arial" w:cs="Arial"/>
          <w:sz w:val="24"/>
          <w:szCs w:val="24"/>
        </w:rPr>
        <w:t xml:space="preserve">the </w:t>
      </w:r>
      <w:r w:rsidRPr="00087173">
        <w:rPr>
          <w:rFonts w:ascii="Arial" w:hAnsi="Arial" w:cs="Arial"/>
          <w:sz w:val="24"/>
          <w:szCs w:val="24"/>
        </w:rPr>
        <w:t>processing of</w:t>
      </w:r>
      <w:r w:rsidR="00A658D7" w:rsidRPr="00087173">
        <w:rPr>
          <w:rFonts w:ascii="Arial" w:hAnsi="Arial" w:cs="Arial"/>
          <w:sz w:val="24"/>
          <w:szCs w:val="24"/>
        </w:rPr>
        <w:t xml:space="preserve"> </w:t>
      </w:r>
      <w:r w:rsidRPr="00087173">
        <w:rPr>
          <w:rFonts w:ascii="Arial" w:hAnsi="Arial" w:cs="Arial"/>
          <w:sz w:val="24"/>
          <w:szCs w:val="24"/>
        </w:rPr>
        <w:t>individual</w:t>
      </w:r>
      <w:r w:rsidR="00A658D7" w:rsidRPr="00087173">
        <w:rPr>
          <w:rFonts w:ascii="Arial" w:hAnsi="Arial" w:cs="Arial"/>
          <w:sz w:val="24"/>
          <w:szCs w:val="24"/>
        </w:rPr>
        <w:t>’</w:t>
      </w:r>
      <w:r w:rsidRPr="00087173">
        <w:rPr>
          <w:rFonts w:ascii="Arial" w:hAnsi="Arial" w:cs="Arial"/>
          <w:sz w:val="24"/>
          <w:szCs w:val="24"/>
        </w:rPr>
        <w:t>s data.</w:t>
      </w:r>
    </w:p>
    <w:p w14:paraId="154FC5BE" w14:textId="77777777" w:rsidR="00AE0B53" w:rsidRPr="00087173" w:rsidRDefault="00AE0B53" w:rsidP="00290CD3">
      <w:pPr>
        <w:autoSpaceDE w:val="0"/>
        <w:autoSpaceDN w:val="0"/>
        <w:adjustRightInd w:val="0"/>
        <w:spacing w:after="0" w:line="240" w:lineRule="auto"/>
        <w:rPr>
          <w:rFonts w:ascii="Arial" w:hAnsi="Arial" w:cs="Arial"/>
          <w:sz w:val="24"/>
          <w:szCs w:val="24"/>
        </w:rPr>
      </w:pPr>
    </w:p>
    <w:p w14:paraId="3061D2A1" w14:textId="77777777" w:rsidR="00290CD3" w:rsidRPr="00087173" w:rsidRDefault="00290CD3"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Notifications shall be in accordance with ICO guidance and</w:t>
      </w:r>
      <w:r w:rsidR="00AE0B53" w:rsidRPr="00087173">
        <w:rPr>
          <w:rFonts w:ascii="Arial" w:hAnsi="Arial" w:cs="Arial"/>
          <w:sz w:val="24"/>
          <w:szCs w:val="24"/>
        </w:rPr>
        <w:t>,</w:t>
      </w:r>
      <w:r w:rsidRPr="00087173">
        <w:rPr>
          <w:rFonts w:ascii="Arial" w:hAnsi="Arial" w:cs="Arial"/>
          <w:sz w:val="24"/>
          <w:szCs w:val="24"/>
        </w:rPr>
        <w:t xml:space="preserve"> where </w:t>
      </w:r>
      <w:r w:rsidR="00A658D7" w:rsidRPr="00087173">
        <w:rPr>
          <w:rFonts w:ascii="Arial" w:hAnsi="Arial" w:cs="Arial"/>
          <w:sz w:val="24"/>
          <w:szCs w:val="24"/>
        </w:rPr>
        <w:t>relevant</w:t>
      </w:r>
      <w:r w:rsidR="00AE0B53" w:rsidRPr="00087173">
        <w:rPr>
          <w:rFonts w:ascii="Arial" w:hAnsi="Arial" w:cs="Arial"/>
          <w:sz w:val="24"/>
          <w:szCs w:val="24"/>
        </w:rPr>
        <w:t>,</w:t>
      </w:r>
      <w:r w:rsidR="00A658D7" w:rsidRPr="00087173">
        <w:rPr>
          <w:rFonts w:ascii="Arial" w:hAnsi="Arial" w:cs="Arial"/>
          <w:sz w:val="24"/>
          <w:szCs w:val="24"/>
        </w:rPr>
        <w:t xml:space="preserve"> be written in a form understandable by those defined as ‘Children’ under</w:t>
      </w:r>
      <w:r w:rsidR="00EB3BA1">
        <w:rPr>
          <w:rFonts w:ascii="Arial" w:hAnsi="Arial" w:cs="Arial"/>
          <w:sz w:val="24"/>
          <w:szCs w:val="24"/>
        </w:rPr>
        <w:t xml:space="preserve"> the</w:t>
      </w:r>
      <w:r w:rsidR="00A658D7" w:rsidRPr="00087173">
        <w:rPr>
          <w:rFonts w:ascii="Arial" w:hAnsi="Arial" w:cs="Arial"/>
          <w:sz w:val="24"/>
          <w:szCs w:val="24"/>
        </w:rPr>
        <w:t xml:space="preserve"> legislation.  </w:t>
      </w:r>
    </w:p>
    <w:p w14:paraId="33DA44B4" w14:textId="77777777" w:rsidR="00A658D7" w:rsidRPr="00087173" w:rsidRDefault="008B3114" w:rsidP="00290CD3">
      <w:pPr>
        <w:autoSpaceDE w:val="0"/>
        <w:autoSpaceDN w:val="0"/>
        <w:adjustRightInd w:val="0"/>
        <w:spacing w:after="0" w:line="240" w:lineRule="auto"/>
        <w:rPr>
          <w:rFonts w:ascii="Arial" w:hAnsi="Arial" w:cs="Arial"/>
          <w:sz w:val="24"/>
          <w:szCs w:val="24"/>
        </w:rPr>
      </w:pPr>
      <w:hyperlink r:id="rId12" w:history="1">
        <w:r w:rsidR="00A658D7" w:rsidRPr="00087173">
          <w:rPr>
            <w:rStyle w:val="Hyperlink"/>
            <w:rFonts w:ascii="Arial" w:hAnsi="Arial" w:cs="Arial"/>
            <w:sz w:val="24"/>
            <w:szCs w:val="24"/>
          </w:rPr>
          <w:t>https://ico.org.uk/for-organisations/guide-to-data-protection/privacy-notices-transparency-and-control/</w:t>
        </w:r>
      </w:hyperlink>
    </w:p>
    <w:p w14:paraId="578A7B8A" w14:textId="77777777" w:rsidR="00A658D7" w:rsidRPr="00087173" w:rsidRDefault="00A658D7" w:rsidP="00290CD3">
      <w:pPr>
        <w:autoSpaceDE w:val="0"/>
        <w:autoSpaceDN w:val="0"/>
        <w:adjustRightInd w:val="0"/>
        <w:spacing w:after="0" w:line="240" w:lineRule="auto"/>
        <w:rPr>
          <w:rFonts w:ascii="Arial" w:hAnsi="Arial" w:cs="Arial"/>
          <w:sz w:val="24"/>
          <w:szCs w:val="24"/>
        </w:rPr>
      </w:pPr>
    </w:p>
    <w:p w14:paraId="76B24847" w14:textId="77777777" w:rsidR="00DC4A7C" w:rsidRPr="00087173" w:rsidRDefault="00DC4A7C"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The intention to share data relating to individuals to an organisation outside of our school shall be clearly defined within notifications and details of the basis for sharing given. Data will be shared with external parties in circumstances where it is a legal requirement to provide such information. </w:t>
      </w:r>
    </w:p>
    <w:p w14:paraId="308BC242" w14:textId="77777777" w:rsidR="00DC4A7C" w:rsidRPr="00087173" w:rsidRDefault="00DC4A7C" w:rsidP="00290CD3">
      <w:pPr>
        <w:autoSpaceDE w:val="0"/>
        <w:autoSpaceDN w:val="0"/>
        <w:adjustRightInd w:val="0"/>
        <w:spacing w:after="0" w:line="240" w:lineRule="auto"/>
        <w:rPr>
          <w:rFonts w:ascii="Arial" w:hAnsi="Arial" w:cs="Arial"/>
          <w:sz w:val="24"/>
          <w:szCs w:val="24"/>
        </w:rPr>
      </w:pPr>
    </w:p>
    <w:p w14:paraId="7CA81831" w14:textId="77777777" w:rsidR="00A658D7" w:rsidRPr="00087173" w:rsidRDefault="00A658D7"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Any proposed change to</w:t>
      </w:r>
      <w:r w:rsidR="00EB3BA1">
        <w:rPr>
          <w:rFonts w:ascii="Arial" w:hAnsi="Arial" w:cs="Arial"/>
          <w:sz w:val="24"/>
          <w:szCs w:val="24"/>
        </w:rPr>
        <w:t xml:space="preserve"> the</w:t>
      </w:r>
      <w:r w:rsidRPr="00087173">
        <w:rPr>
          <w:rFonts w:ascii="Arial" w:hAnsi="Arial" w:cs="Arial"/>
          <w:sz w:val="24"/>
          <w:szCs w:val="24"/>
        </w:rPr>
        <w:t xml:space="preserve"> processing of individual’s data shall first be notified to them.</w:t>
      </w:r>
    </w:p>
    <w:p w14:paraId="57B5152C" w14:textId="77777777" w:rsidR="00A658D7" w:rsidRPr="00087173" w:rsidRDefault="00A658D7" w:rsidP="00290CD3">
      <w:pPr>
        <w:autoSpaceDE w:val="0"/>
        <w:autoSpaceDN w:val="0"/>
        <w:adjustRightInd w:val="0"/>
        <w:spacing w:after="0" w:line="240" w:lineRule="auto"/>
        <w:rPr>
          <w:rFonts w:ascii="Arial" w:hAnsi="Arial" w:cs="Arial"/>
          <w:sz w:val="24"/>
          <w:szCs w:val="24"/>
        </w:rPr>
      </w:pPr>
    </w:p>
    <w:p w14:paraId="58FA1F1C" w14:textId="77777777" w:rsidR="003D17F0" w:rsidRDefault="003D17F0" w:rsidP="00290CD3">
      <w:pPr>
        <w:autoSpaceDE w:val="0"/>
        <w:autoSpaceDN w:val="0"/>
        <w:adjustRightInd w:val="0"/>
        <w:spacing w:after="0" w:line="240" w:lineRule="auto"/>
        <w:rPr>
          <w:rFonts w:ascii="Arial" w:hAnsi="Arial" w:cs="Arial"/>
          <w:b/>
          <w:sz w:val="24"/>
          <w:szCs w:val="24"/>
        </w:rPr>
      </w:pPr>
    </w:p>
    <w:p w14:paraId="229F3314" w14:textId="77777777" w:rsidR="00A658D7" w:rsidRPr="00087173" w:rsidRDefault="00A658D7" w:rsidP="00290CD3">
      <w:pPr>
        <w:autoSpaceDE w:val="0"/>
        <w:autoSpaceDN w:val="0"/>
        <w:adjustRightInd w:val="0"/>
        <w:spacing w:after="0" w:line="240" w:lineRule="auto"/>
        <w:rPr>
          <w:rFonts w:ascii="Arial" w:hAnsi="Arial" w:cs="Arial"/>
          <w:b/>
          <w:sz w:val="24"/>
          <w:szCs w:val="24"/>
        </w:rPr>
      </w:pPr>
      <w:r w:rsidRPr="00087173">
        <w:rPr>
          <w:rFonts w:ascii="Arial" w:hAnsi="Arial" w:cs="Arial"/>
          <w:b/>
          <w:sz w:val="24"/>
          <w:szCs w:val="24"/>
        </w:rPr>
        <w:t>Data Security:</w:t>
      </w:r>
    </w:p>
    <w:p w14:paraId="5077480D" w14:textId="77777777" w:rsidR="00A658D7" w:rsidRPr="00087173" w:rsidRDefault="00A658D7" w:rsidP="00290CD3">
      <w:pPr>
        <w:autoSpaceDE w:val="0"/>
        <w:autoSpaceDN w:val="0"/>
        <w:adjustRightInd w:val="0"/>
        <w:spacing w:after="0" w:line="240" w:lineRule="auto"/>
        <w:rPr>
          <w:rFonts w:ascii="Arial" w:hAnsi="Arial" w:cs="Arial"/>
          <w:b/>
          <w:sz w:val="24"/>
          <w:szCs w:val="24"/>
        </w:rPr>
      </w:pPr>
    </w:p>
    <w:p w14:paraId="0B1406FF" w14:textId="77777777" w:rsidR="00FB1E01" w:rsidRPr="00087173" w:rsidRDefault="00FB1E01" w:rsidP="00290CD3">
      <w:pPr>
        <w:autoSpaceDE w:val="0"/>
        <w:autoSpaceDN w:val="0"/>
        <w:adjustRightInd w:val="0"/>
        <w:spacing w:after="0" w:line="240" w:lineRule="auto"/>
        <w:rPr>
          <w:rFonts w:ascii="Arial" w:hAnsi="Arial" w:cs="Arial"/>
          <w:sz w:val="24"/>
          <w:szCs w:val="24"/>
        </w:rPr>
      </w:pPr>
      <w:proofErr w:type="gramStart"/>
      <w:r w:rsidRPr="00087173">
        <w:rPr>
          <w:rFonts w:ascii="Arial" w:hAnsi="Arial" w:cs="Arial"/>
          <w:sz w:val="24"/>
          <w:szCs w:val="24"/>
        </w:rPr>
        <w:lastRenderedPageBreak/>
        <w:t>In order to</w:t>
      </w:r>
      <w:proofErr w:type="gramEnd"/>
      <w:r w:rsidRPr="00087173">
        <w:rPr>
          <w:rFonts w:ascii="Arial" w:hAnsi="Arial" w:cs="Arial"/>
          <w:sz w:val="24"/>
          <w:szCs w:val="24"/>
        </w:rPr>
        <w:t xml:space="preserve"> assure the protection of all data being processed and inform decisions on processing activities, we shall undertake</w:t>
      </w:r>
      <w:r w:rsidR="00EB3BA1">
        <w:rPr>
          <w:rFonts w:ascii="Arial" w:hAnsi="Arial" w:cs="Arial"/>
          <w:sz w:val="24"/>
          <w:szCs w:val="24"/>
        </w:rPr>
        <w:t xml:space="preserve"> an</w:t>
      </w:r>
      <w:r w:rsidRPr="00087173">
        <w:rPr>
          <w:rFonts w:ascii="Arial" w:hAnsi="Arial" w:cs="Arial"/>
          <w:sz w:val="24"/>
          <w:szCs w:val="24"/>
        </w:rPr>
        <w:t xml:space="preserve"> assessment of the associated risks of proposed processing and equally the impact on </w:t>
      </w:r>
      <w:r w:rsidR="00786B54" w:rsidRPr="00087173">
        <w:rPr>
          <w:rFonts w:ascii="Arial" w:hAnsi="Arial" w:cs="Arial"/>
          <w:sz w:val="24"/>
          <w:szCs w:val="24"/>
        </w:rPr>
        <w:t>an individual’s</w:t>
      </w:r>
      <w:r w:rsidRPr="00087173">
        <w:rPr>
          <w:rFonts w:ascii="Arial" w:hAnsi="Arial" w:cs="Arial"/>
          <w:sz w:val="24"/>
          <w:szCs w:val="24"/>
        </w:rPr>
        <w:t xml:space="preserve"> privacy in holding data related to them. </w:t>
      </w:r>
    </w:p>
    <w:p w14:paraId="1A5D2A2C" w14:textId="77777777" w:rsidR="00786B54" w:rsidRPr="00087173" w:rsidRDefault="00786B54" w:rsidP="00290CD3">
      <w:pPr>
        <w:autoSpaceDE w:val="0"/>
        <w:autoSpaceDN w:val="0"/>
        <w:adjustRightInd w:val="0"/>
        <w:spacing w:after="0" w:line="240" w:lineRule="auto"/>
        <w:rPr>
          <w:rFonts w:ascii="Arial" w:hAnsi="Arial" w:cs="Arial"/>
          <w:sz w:val="24"/>
          <w:szCs w:val="24"/>
        </w:rPr>
      </w:pPr>
    </w:p>
    <w:p w14:paraId="0327A30B" w14:textId="77777777" w:rsidR="00FB1E01" w:rsidRPr="00087173" w:rsidRDefault="00FB1E01"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Risk </w:t>
      </w:r>
      <w:r w:rsidR="00786B54" w:rsidRPr="00087173">
        <w:rPr>
          <w:rFonts w:ascii="Arial" w:hAnsi="Arial" w:cs="Arial"/>
          <w:sz w:val="24"/>
          <w:szCs w:val="24"/>
        </w:rPr>
        <w:t>and</w:t>
      </w:r>
      <w:r w:rsidRPr="00087173">
        <w:rPr>
          <w:rFonts w:ascii="Arial" w:hAnsi="Arial" w:cs="Arial"/>
          <w:sz w:val="24"/>
          <w:szCs w:val="24"/>
        </w:rPr>
        <w:t xml:space="preserve"> </w:t>
      </w:r>
      <w:r w:rsidR="00786B54" w:rsidRPr="00087173">
        <w:rPr>
          <w:rFonts w:ascii="Arial" w:hAnsi="Arial" w:cs="Arial"/>
          <w:sz w:val="24"/>
          <w:szCs w:val="24"/>
        </w:rPr>
        <w:t>i</w:t>
      </w:r>
      <w:r w:rsidRPr="00087173">
        <w:rPr>
          <w:rFonts w:ascii="Arial" w:hAnsi="Arial" w:cs="Arial"/>
          <w:sz w:val="24"/>
          <w:szCs w:val="24"/>
        </w:rPr>
        <w:t>mpact assessments shall be conducted in accordance with guidance given by the ICO:</w:t>
      </w:r>
    </w:p>
    <w:p w14:paraId="2293804F" w14:textId="623278CD" w:rsidR="00FB1E01" w:rsidRDefault="00FB1E01" w:rsidP="00290CD3">
      <w:pPr>
        <w:autoSpaceDE w:val="0"/>
        <w:autoSpaceDN w:val="0"/>
        <w:adjustRightInd w:val="0"/>
        <w:spacing w:after="0" w:line="240" w:lineRule="auto"/>
      </w:pPr>
    </w:p>
    <w:p w14:paraId="45513254" w14:textId="5617DAA0" w:rsidR="002D5AB5" w:rsidRDefault="008B3114" w:rsidP="00290CD3">
      <w:pPr>
        <w:autoSpaceDE w:val="0"/>
        <w:autoSpaceDN w:val="0"/>
        <w:adjustRightInd w:val="0"/>
        <w:spacing w:after="0" w:line="240" w:lineRule="auto"/>
        <w:rPr>
          <w:rFonts w:ascii="Arial" w:hAnsi="Arial" w:cs="Arial"/>
          <w:color w:val="FF0000"/>
          <w:sz w:val="24"/>
          <w:szCs w:val="24"/>
        </w:rPr>
      </w:pPr>
      <w:hyperlink r:id="rId13" w:history="1">
        <w:r w:rsidR="00584C4E" w:rsidRPr="00E84BE0">
          <w:rPr>
            <w:rStyle w:val="Hyperlink"/>
            <w:rFonts w:ascii="Arial" w:hAnsi="Arial" w:cs="Arial"/>
            <w:sz w:val="24"/>
            <w:szCs w:val="24"/>
          </w:rPr>
          <w:t>https://ico.org.uk/for-organisations/guide-to-the-general-data-protection-regulation-gdpr/accountability-and-governance/data-protection-impact-assessments/</w:t>
        </w:r>
      </w:hyperlink>
    </w:p>
    <w:p w14:paraId="03408323" w14:textId="6C2B1D01" w:rsidR="00584C4E" w:rsidRDefault="00584C4E" w:rsidP="00290CD3">
      <w:pPr>
        <w:autoSpaceDE w:val="0"/>
        <w:autoSpaceDN w:val="0"/>
        <w:adjustRightInd w:val="0"/>
        <w:spacing w:after="0" w:line="240" w:lineRule="auto"/>
        <w:rPr>
          <w:rFonts w:ascii="Arial" w:hAnsi="Arial" w:cs="Arial"/>
          <w:color w:val="FF0000"/>
          <w:sz w:val="24"/>
          <w:szCs w:val="24"/>
        </w:rPr>
      </w:pPr>
    </w:p>
    <w:p w14:paraId="228FB49C" w14:textId="77777777" w:rsidR="00FB1E01" w:rsidRPr="00087173" w:rsidRDefault="005E5FEB"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Security of data shall be achieved through the implementation of proportionate physical and technical measures. Nominated staff shall be responsible for the effectiveness of the controls implemented and reporting of their performance. </w:t>
      </w:r>
    </w:p>
    <w:p w14:paraId="7E107D64" w14:textId="77777777" w:rsidR="00DC4A7C" w:rsidRPr="00087173" w:rsidRDefault="00DC4A7C" w:rsidP="00290CD3">
      <w:pPr>
        <w:autoSpaceDE w:val="0"/>
        <w:autoSpaceDN w:val="0"/>
        <w:adjustRightInd w:val="0"/>
        <w:spacing w:after="0" w:line="240" w:lineRule="auto"/>
        <w:rPr>
          <w:rFonts w:ascii="Arial" w:hAnsi="Arial" w:cs="Arial"/>
          <w:sz w:val="24"/>
          <w:szCs w:val="24"/>
        </w:rPr>
      </w:pPr>
    </w:p>
    <w:p w14:paraId="59A7526C" w14:textId="77777777" w:rsidR="00DC4A7C" w:rsidRPr="00087173" w:rsidRDefault="00DC4A7C"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The security arrangements of any organisation with which data is shared shall also be considered and these organisations shall provide evidence of the competence in the security of shared data. </w:t>
      </w:r>
    </w:p>
    <w:p w14:paraId="0311E50F" w14:textId="77777777" w:rsidR="00FB1E01" w:rsidRPr="00087173" w:rsidRDefault="00FB1E01" w:rsidP="00290CD3">
      <w:pPr>
        <w:autoSpaceDE w:val="0"/>
        <w:autoSpaceDN w:val="0"/>
        <w:adjustRightInd w:val="0"/>
        <w:spacing w:after="0" w:line="240" w:lineRule="auto"/>
        <w:rPr>
          <w:rFonts w:ascii="Arial" w:hAnsi="Arial" w:cs="Arial"/>
          <w:sz w:val="24"/>
          <w:szCs w:val="24"/>
        </w:rPr>
      </w:pPr>
    </w:p>
    <w:p w14:paraId="608D3289" w14:textId="77777777" w:rsidR="00E174FA" w:rsidRPr="00087173" w:rsidRDefault="00E174FA" w:rsidP="00290CD3">
      <w:pPr>
        <w:autoSpaceDE w:val="0"/>
        <w:autoSpaceDN w:val="0"/>
        <w:adjustRightInd w:val="0"/>
        <w:spacing w:after="0" w:line="240" w:lineRule="auto"/>
        <w:rPr>
          <w:rFonts w:ascii="Arial" w:hAnsi="Arial" w:cs="Arial"/>
          <w:b/>
          <w:sz w:val="24"/>
          <w:szCs w:val="24"/>
        </w:rPr>
      </w:pPr>
      <w:r w:rsidRPr="00087173">
        <w:rPr>
          <w:rFonts w:ascii="Arial" w:hAnsi="Arial" w:cs="Arial"/>
          <w:b/>
          <w:sz w:val="24"/>
          <w:szCs w:val="24"/>
        </w:rPr>
        <w:t>Data Access Requests (Subject Access Requests)</w:t>
      </w:r>
      <w:r w:rsidR="00786B54" w:rsidRPr="00087173">
        <w:rPr>
          <w:rFonts w:ascii="Arial" w:hAnsi="Arial" w:cs="Arial"/>
          <w:b/>
          <w:sz w:val="24"/>
          <w:szCs w:val="24"/>
        </w:rPr>
        <w:t>:</w:t>
      </w:r>
    </w:p>
    <w:p w14:paraId="23D8938E" w14:textId="77777777" w:rsidR="00E174FA" w:rsidRPr="00087173" w:rsidRDefault="00E174FA" w:rsidP="00290CD3">
      <w:pPr>
        <w:autoSpaceDE w:val="0"/>
        <w:autoSpaceDN w:val="0"/>
        <w:adjustRightInd w:val="0"/>
        <w:spacing w:after="0" w:line="240" w:lineRule="auto"/>
        <w:rPr>
          <w:rFonts w:ascii="Arial" w:hAnsi="Arial" w:cs="Arial"/>
          <w:b/>
          <w:sz w:val="24"/>
          <w:szCs w:val="24"/>
        </w:rPr>
      </w:pPr>
    </w:p>
    <w:p w14:paraId="46A17AA3" w14:textId="3F46A958" w:rsidR="00547255" w:rsidRPr="00087173" w:rsidRDefault="00E174FA"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All individuals whose data is held by us, has a legal right to request acces</w:t>
      </w:r>
      <w:r w:rsidR="00547255" w:rsidRPr="00087173">
        <w:rPr>
          <w:rFonts w:ascii="Arial" w:hAnsi="Arial" w:cs="Arial"/>
          <w:sz w:val="24"/>
          <w:szCs w:val="24"/>
        </w:rPr>
        <w:t>s to such data or information about what is held.</w:t>
      </w:r>
      <w:r w:rsidRPr="00087173">
        <w:rPr>
          <w:rFonts w:ascii="Arial" w:hAnsi="Arial" w:cs="Arial"/>
          <w:sz w:val="24"/>
          <w:szCs w:val="24"/>
        </w:rPr>
        <w:t xml:space="preserve"> We shall respond to such requests within </w:t>
      </w:r>
      <w:r w:rsidR="009B444A">
        <w:rPr>
          <w:rFonts w:ascii="Arial" w:hAnsi="Arial" w:cs="Arial"/>
          <w:sz w:val="24"/>
          <w:szCs w:val="24"/>
        </w:rPr>
        <w:t>one month</w:t>
      </w:r>
      <w:r w:rsidRPr="00087173">
        <w:rPr>
          <w:rFonts w:ascii="Arial" w:hAnsi="Arial" w:cs="Arial"/>
          <w:sz w:val="24"/>
          <w:szCs w:val="24"/>
        </w:rPr>
        <w:t xml:space="preserve"> </w:t>
      </w:r>
      <w:r w:rsidR="00547255" w:rsidRPr="00087173">
        <w:rPr>
          <w:rFonts w:ascii="Arial" w:hAnsi="Arial" w:cs="Arial"/>
          <w:sz w:val="24"/>
          <w:szCs w:val="24"/>
        </w:rPr>
        <w:t>and they should be made in writing to:</w:t>
      </w:r>
      <w:r w:rsidR="008029D3" w:rsidRPr="00087173">
        <w:rPr>
          <w:rFonts w:ascii="Arial" w:hAnsi="Arial" w:cs="Arial"/>
          <w:sz w:val="24"/>
          <w:szCs w:val="24"/>
        </w:rPr>
        <w:t xml:space="preserve"> </w:t>
      </w:r>
      <w:r w:rsidR="00087173" w:rsidRPr="00087173">
        <w:rPr>
          <w:rFonts w:ascii="Arial" w:hAnsi="Arial" w:cs="Arial"/>
          <w:sz w:val="24"/>
          <w:szCs w:val="24"/>
        </w:rPr>
        <w:t xml:space="preserve"> </w:t>
      </w:r>
      <w:r w:rsidR="00420D89">
        <w:rPr>
          <w:rFonts w:ascii="Arial" w:hAnsi="Arial" w:cs="Arial"/>
          <w:sz w:val="24"/>
          <w:szCs w:val="24"/>
        </w:rPr>
        <w:t xml:space="preserve">Mrs Linda Crockett or Mrs </w:t>
      </w:r>
      <w:proofErr w:type="spellStart"/>
      <w:r w:rsidR="00420D89">
        <w:rPr>
          <w:rFonts w:ascii="Arial" w:hAnsi="Arial" w:cs="Arial"/>
          <w:sz w:val="24"/>
          <w:szCs w:val="24"/>
        </w:rPr>
        <w:t>Caroleann</w:t>
      </w:r>
      <w:proofErr w:type="spellEnd"/>
      <w:r w:rsidR="00420D89">
        <w:rPr>
          <w:rFonts w:ascii="Arial" w:hAnsi="Arial" w:cs="Arial"/>
          <w:sz w:val="24"/>
          <w:szCs w:val="24"/>
        </w:rPr>
        <w:t xml:space="preserve"> </w:t>
      </w:r>
      <w:proofErr w:type="spellStart"/>
      <w:r w:rsidR="00420D89">
        <w:rPr>
          <w:rFonts w:ascii="Arial" w:hAnsi="Arial" w:cs="Arial"/>
          <w:sz w:val="24"/>
          <w:szCs w:val="24"/>
        </w:rPr>
        <w:t>Albiston</w:t>
      </w:r>
      <w:proofErr w:type="spellEnd"/>
      <w:r w:rsidR="00420D89">
        <w:rPr>
          <w:rFonts w:ascii="Arial" w:hAnsi="Arial" w:cs="Arial"/>
          <w:sz w:val="24"/>
          <w:szCs w:val="24"/>
        </w:rPr>
        <w:t xml:space="preserve">. </w:t>
      </w:r>
      <w:r w:rsidR="00236468">
        <w:rPr>
          <w:rFonts w:ascii="Arial" w:hAnsi="Arial" w:cs="Arial"/>
          <w:sz w:val="24"/>
          <w:szCs w:val="24"/>
        </w:rPr>
        <w:t xml:space="preserve"> This will be referred to the Data Protection Officer</w:t>
      </w:r>
      <w:r w:rsidR="00584C4E">
        <w:rPr>
          <w:rFonts w:ascii="Arial" w:hAnsi="Arial" w:cs="Arial"/>
          <w:sz w:val="24"/>
          <w:szCs w:val="24"/>
        </w:rPr>
        <w:t>(Powys)</w:t>
      </w:r>
      <w:r w:rsidR="00236468">
        <w:rPr>
          <w:rFonts w:ascii="Arial" w:hAnsi="Arial" w:cs="Arial"/>
          <w:sz w:val="24"/>
          <w:szCs w:val="24"/>
        </w:rPr>
        <w:t xml:space="preserve"> for advice.</w:t>
      </w:r>
    </w:p>
    <w:p w14:paraId="1628CE79" w14:textId="77777777" w:rsidR="008029D3" w:rsidRPr="00087173" w:rsidRDefault="008029D3" w:rsidP="00290CD3">
      <w:pPr>
        <w:autoSpaceDE w:val="0"/>
        <w:autoSpaceDN w:val="0"/>
        <w:adjustRightInd w:val="0"/>
        <w:spacing w:after="0" w:line="240" w:lineRule="auto"/>
        <w:rPr>
          <w:rFonts w:ascii="Arial" w:hAnsi="Arial" w:cs="Arial"/>
          <w:sz w:val="24"/>
          <w:szCs w:val="24"/>
        </w:rPr>
      </w:pPr>
    </w:p>
    <w:p w14:paraId="3685C2F6" w14:textId="77777777" w:rsidR="008029D3" w:rsidRPr="00087173" w:rsidRDefault="00DC4A7C" w:rsidP="00290CD3">
      <w:pPr>
        <w:autoSpaceDE w:val="0"/>
        <w:autoSpaceDN w:val="0"/>
        <w:adjustRightInd w:val="0"/>
        <w:spacing w:after="0" w:line="240" w:lineRule="auto"/>
        <w:rPr>
          <w:rFonts w:ascii="Arial" w:hAnsi="Arial" w:cs="Arial"/>
          <w:b/>
          <w:sz w:val="24"/>
          <w:szCs w:val="24"/>
        </w:rPr>
      </w:pPr>
      <w:r w:rsidRPr="00087173">
        <w:rPr>
          <w:rFonts w:ascii="Arial" w:hAnsi="Arial" w:cs="Arial"/>
          <w:b/>
          <w:sz w:val="24"/>
          <w:szCs w:val="24"/>
        </w:rPr>
        <w:t>Photographs</w:t>
      </w:r>
      <w:r w:rsidR="007518A1" w:rsidRPr="00087173">
        <w:rPr>
          <w:rFonts w:ascii="Arial" w:hAnsi="Arial" w:cs="Arial"/>
          <w:b/>
          <w:sz w:val="24"/>
          <w:szCs w:val="24"/>
        </w:rPr>
        <w:t xml:space="preserve"> and Video</w:t>
      </w:r>
      <w:r w:rsidRPr="00087173">
        <w:rPr>
          <w:rFonts w:ascii="Arial" w:hAnsi="Arial" w:cs="Arial"/>
          <w:b/>
          <w:sz w:val="24"/>
          <w:szCs w:val="24"/>
        </w:rPr>
        <w:t>:</w:t>
      </w:r>
    </w:p>
    <w:p w14:paraId="44952A63" w14:textId="77777777" w:rsidR="00DC4A7C" w:rsidRPr="00087173" w:rsidRDefault="00DC4A7C" w:rsidP="00290CD3">
      <w:pPr>
        <w:autoSpaceDE w:val="0"/>
        <w:autoSpaceDN w:val="0"/>
        <w:adjustRightInd w:val="0"/>
        <w:spacing w:after="0" w:line="240" w:lineRule="auto"/>
        <w:rPr>
          <w:rFonts w:ascii="Arial" w:hAnsi="Arial" w:cs="Arial"/>
          <w:b/>
          <w:sz w:val="24"/>
          <w:szCs w:val="24"/>
        </w:rPr>
      </w:pPr>
    </w:p>
    <w:p w14:paraId="2987FBB2" w14:textId="77777777" w:rsidR="00FE2D7B" w:rsidRPr="00087173" w:rsidRDefault="007518A1"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Images of staff and pupils may be captured at appropriate times and as part of </w:t>
      </w:r>
      <w:r w:rsidR="00FE2D7B" w:rsidRPr="00087173">
        <w:rPr>
          <w:rFonts w:ascii="Arial" w:hAnsi="Arial" w:cs="Arial"/>
          <w:sz w:val="24"/>
          <w:szCs w:val="24"/>
        </w:rPr>
        <w:t>educational</w:t>
      </w:r>
      <w:r w:rsidRPr="00087173">
        <w:rPr>
          <w:rFonts w:ascii="Arial" w:hAnsi="Arial" w:cs="Arial"/>
          <w:sz w:val="24"/>
          <w:szCs w:val="24"/>
        </w:rPr>
        <w:t xml:space="preserve"> activities for use in school</w:t>
      </w:r>
      <w:r w:rsidR="00FE2D7B" w:rsidRPr="00087173">
        <w:rPr>
          <w:rFonts w:ascii="Arial" w:hAnsi="Arial" w:cs="Arial"/>
          <w:sz w:val="24"/>
          <w:szCs w:val="24"/>
        </w:rPr>
        <w:t xml:space="preserve"> only</w:t>
      </w:r>
      <w:r w:rsidRPr="00087173">
        <w:rPr>
          <w:rFonts w:ascii="Arial" w:hAnsi="Arial" w:cs="Arial"/>
          <w:sz w:val="24"/>
          <w:szCs w:val="24"/>
        </w:rPr>
        <w:t xml:space="preserve">. </w:t>
      </w:r>
    </w:p>
    <w:p w14:paraId="60CFAC6F" w14:textId="77777777" w:rsidR="00FE2D7B" w:rsidRPr="00087173" w:rsidRDefault="00FE2D7B" w:rsidP="00290CD3">
      <w:pPr>
        <w:autoSpaceDE w:val="0"/>
        <w:autoSpaceDN w:val="0"/>
        <w:adjustRightInd w:val="0"/>
        <w:spacing w:after="0" w:line="240" w:lineRule="auto"/>
        <w:rPr>
          <w:rFonts w:ascii="Arial" w:hAnsi="Arial" w:cs="Arial"/>
          <w:sz w:val="24"/>
          <w:szCs w:val="24"/>
        </w:rPr>
      </w:pPr>
    </w:p>
    <w:p w14:paraId="1A171730" w14:textId="77777777" w:rsidR="00DC4A7C" w:rsidRPr="00087173" w:rsidRDefault="00FE2D7B"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Unless prior consent from parents/pupils/staff has been given, the school shall not utilise such images for publication or communication to external sources.</w:t>
      </w:r>
      <w:r w:rsidR="007518A1" w:rsidRPr="00087173">
        <w:rPr>
          <w:rFonts w:ascii="Arial" w:hAnsi="Arial" w:cs="Arial"/>
          <w:sz w:val="24"/>
          <w:szCs w:val="24"/>
        </w:rPr>
        <w:t xml:space="preserve"> </w:t>
      </w:r>
    </w:p>
    <w:p w14:paraId="02E13F65" w14:textId="77777777" w:rsidR="00FE2D7B" w:rsidRPr="00087173" w:rsidRDefault="00FE2D7B" w:rsidP="00290CD3">
      <w:pPr>
        <w:autoSpaceDE w:val="0"/>
        <w:autoSpaceDN w:val="0"/>
        <w:adjustRightInd w:val="0"/>
        <w:spacing w:after="0" w:line="240" w:lineRule="auto"/>
        <w:rPr>
          <w:rFonts w:ascii="Arial" w:hAnsi="Arial" w:cs="Arial"/>
          <w:sz w:val="24"/>
          <w:szCs w:val="24"/>
        </w:rPr>
      </w:pPr>
    </w:p>
    <w:p w14:paraId="1649A696" w14:textId="29AC8C64" w:rsidR="007518A1" w:rsidRPr="00087173" w:rsidRDefault="007518A1"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It is the school</w:t>
      </w:r>
      <w:r w:rsidR="00C54830" w:rsidRPr="00087173">
        <w:rPr>
          <w:rFonts w:ascii="Arial" w:hAnsi="Arial" w:cs="Arial"/>
          <w:sz w:val="24"/>
          <w:szCs w:val="24"/>
        </w:rPr>
        <w:t>’</w:t>
      </w:r>
      <w:r w:rsidRPr="00087173">
        <w:rPr>
          <w:rFonts w:ascii="Arial" w:hAnsi="Arial" w:cs="Arial"/>
          <w:sz w:val="24"/>
          <w:szCs w:val="24"/>
        </w:rPr>
        <w:t>s policy that external parties (including parents) may capture images of staff or pupils during s</w:t>
      </w:r>
      <w:r w:rsidR="00FE2D7B" w:rsidRPr="00087173">
        <w:rPr>
          <w:rFonts w:ascii="Arial" w:hAnsi="Arial" w:cs="Arial"/>
          <w:sz w:val="24"/>
          <w:szCs w:val="24"/>
        </w:rPr>
        <w:t>uch</w:t>
      </w:r>
      <w:r w:rsidRPr="00087173">
        <w:rPr>
          <w:rFonts w:ascii="Arial" w:hAnsi="Arial" w:cs="Arial"/>
          <w:sz w:val="24"/>
          <w:szCs w:val="24"/>
        </w:rPr>
        <w:t xml:space="preserve"> activities </w:t>
      </w:r>
      <w:r w:rsidR="00040A74">
        <w:rPr>
          <w:rFonts w:ascii="Arial" w:hAnsi="Arial" w:cs="Arial"/>
          <w:sz w:val="24"/>
          <w:szCs w:val="24"/>
        </w:rPr>
        <w:t>but</w:t>
      </w:r>
      <w:r w:rsidR="00941CC8">
        <w:rPr>
          <w:rFonts w:ascii="Arial" w:hAnsi="Arial" w:cs="Arial"/>
          <w:sz w:val="24"/>
          <w:szCs w:val="24"/>
        </w:rPr>
        <w:t xml:space="preserve"> will </w:t>
      </w:r>
      <w:r w:rsidR="00941CC8" w:rsidRPr="002F54B3">
        <w:rPr>
          <w:rFonts w:ascii="Arial" w:hAnsi="Arial" w:cs="Arial"/>
          <w:b/>
          <w:sz w:val="24"/>
          <w:szCs w:val="24"/>
        </w:rPr>
        <w:t>only</w:t>
      </w:r>
      <w:r w:rsidR="00941CC8">
        <w:rPr>
          <w:rFonts w:ascii="Arial" w:hAnsi="Arial" w:cs="Arial"/>
          <w:sz w:val="24"/>
          <w:szCs w:val="24"/>
        </w:rPr>
        <w:t xml:space="preserve"> use them for </w:t>
      </w:r>
      <w:r w:rsidR="00941CC8" w:rsidRPr="002F54B3">
        <w:rPr>
          <w:rFonts w:ascii="Arial" w:hAnsi="Arial" w:cs="Arial"/>
          <w:b/>
          <w:sz w:val="24"/>
          <w:szCs w:val="24"/>
        </w:rPr>
        <w:t>personal use</w:t>
      </w:r>
      <w:r w:rsidR="00941CC8">
        <w:rPr>
          <w:rFonts w:ascii="Arial" w:hAnsi="Arial" w:cs="Arial"/>
          <w:sz w:val="24"/>
          <w:szCs w:val="24"/>
        </w:rPr>
        <w:t xml:space="preserve"> and </w:t>
      </w:r>
      <w:r w:rsidR="00941CC8" w:rsidRPr="002F54B3">
        <w:rPr>
          <w:rFonts w:ascii="Arial" w:hAnsi="Arial" w:cs="Arial"/>
          <w:b/>
          <w:sz w:val="24"/>
          <w:szCs w:val="24"/>
        </w:rPr>
        <w:t>not</w:t>
      </w:r>
      <w:r w:rsidR="00941CC8">
        <w:rPr>
          <w:rFonts w:ascii="Arial" w:hAnsi="Arial" w:cs="Arial"/>
          <w:sz w:val="24"/>
          <w:szCs w:val="24"/>
        </w:rPr>
        <w:t xml:space="preserve"> share with </w:t>
      </w:r>
      <w:r w:rsidR="00941CC8" w:rsidRPr="00796F82">
        <w:rPr>
          <w:rFonts w:ascii="Arial" w:hAnsi="Arial" w:cs="Arial"/>
          <w:b/>
          <w:sz w:val="24"/>
          <w:szCs w:val="24"/>
        </w:rPr>
        <w:t>other parties</w:t>
      </w:r>
      <w:r w:rsidR="00941CC8">
        <w:rPr>
          <w:rFonts w:ascii="Arial" w:hAnsi="Arial" w:cs="Arial"/>
          <w:sz w:val="24"/>
          <w:szCs w:val="24"/>
        </w:rPr>
        <w:t xml:space="preserve"> or </w:t>
      </w:r>
      <w:r w:rsidR="00941CC8" w:rsidRPr="00796F82">
        <w:rPr>
          <w:rFonts w:ascii="Arial" w:hAnsi="Arial" w:cs="Arial"/>
          <w:b/>
          <w:sz w:val="24"/>
          <w:szCs w:val="24"/>
        </w:rPr>
        <w:t>social media</w:t>
      </w:r>
      <w:r w:rsidR="002F54B3">
        <w:rPr>
          <w:rFonts w:ascii="Arial" w:hAnsi="Arial" w:cs="Arial"/>
          <w:sz w:val="24"/>
          <w:szCs w:val="24"/>
        </w:rPr>
        <w:t xml:space="preserve">. </w:t>
      </w:r>
    </w:p>
    <w:p w14:paraId="2288985F" w14:textId="77777777" w:rsidR="007518A1" w:rsidRPr="00087173" w:rsidRDefault="007518A1" w:rsidP="00290CD3">
      <w:pPr>
        <w:autoSpaceDE w:val="0"/>
        <w:autoSpaceDN w:val="0"/>
        <w:adjustRightInd w:val="0"/>
        <w:spacing w:after="0" w:line="240" w:lineRule="auto"/>
        <w:rPr>
          <w:rFonts w:ascii="Arial" w:hAnsi="Arial" w:cs="Arial"/>
          <w:sz w:val="24"/>
          <w:szCs w:val="24"/>
        </w:rPr>
      </w:pPr>
    </w:p>
    <w:p w14:paraId="6D4A30C0" w14:textId="77777777" w:rsidR="007518A1" w:rsidRPr="00087173" w:rsidRDefault="00370E75" w:rsidP="00290CD3">
      <w:pPr>
        <w:autoSpaceDE w:val="0"/>
        <w:autoSpaceDN w:val="0"/>
        <w:adjustRightInd w:val="0"/>
        <w:spacing w:after="0" w:line="240" w:lineRule="auto"/>
        <w:rPr>
          <w:rFonts w:ascii="Arial" w:hAnsi="Arial" w:cs="Arial"/>
          <w:b/>
          <w:sz w:val="24"/>
          <w:szCs w:val="24"/>
        </w:rPr>
      </w:pPr>
      <w:r w:rsidRPr="00087173">
        <w:rPr>
          <w:rFonts w:ascii="Arial" w:hAnsi="Arial" w:cs="Arial"/>
          <w:b/>
          <w:sz w:val="24"/>
          <w:szCs w:val="24"/>
        </w:rPr>
        <w:t xml:space="preserve">Data Disposal:  </w:t>
      </w:r>
    </w:p>
    <w:p w14:paraId="523D3773" w14:textId="77777777" w:rsidR="009F2E73" w:rsidRPr="00087173" w:rsidRDefault="009F2E73" w:rsidP="00290CD3">
      <w:pPr>
        <w:autoSpaceDE w:val="0"/>
        <w:autoSpaceDN w:val="0"/>
        <w:adjustRightInd w:val="0"/>
        <w:spacing w:after="0" w:line="240" w:lineRule="auto"/>
        <w:rPr>
          <w:rFonts w:ascii="Arial" w:hAnsi="Arial" w:cs="Arial"/>
          <w:b/>
          <w:sz w:val="24"/>
          <w:szCs w:val="24"/>
        </w:rPr>
      </w:pPr>
    </w:p>
    <w:p w14:paraId="118520CE" w14:textId="77777777" w:rsidR="009F2E73" w:rsidRPr="00087173" w:rsidRDefault="009F2E73"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The school recognises that the secure disposal of redundant data is an integral element to compliance with legal requirements and an area of increased risk. </w:t>
      </w:r>
    </w:p>
    <w:p w14:paraId="3B483323" w14:textId="77777777" w:rsidR="00FE2D7B" w:rsidRPr="00087173" w:rsidRDefault="00FE2D7B" w:rsidP="00290CD3">
      <w:pPr>
        <w:autoSpaceDE w:val="0"/>
        <w:autoSpaceDN w:val="0"/>
        <w:adjustRightInd w:val="0"/>
        <w:spacing w:after="0" w:line="240" w:lineRule="auto"/>
        <w:rPr>
          <w:rFonts w:ascii="Arial" w:hAnsi="Arial" w:cs="Arial"/>
          <w:sz w:val="24"/>
          <w:szCs w:val="24"/>
        </w:rPr>
      </w:pPr>
    </w:p>
    <w:p w14:paraId="5BDE974F" w14:textId="77777777" w:rsidR="009F2E73" w:rsidRPr="00087173" w:rsidRDefault="009F2E73"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All data held in any form of</w:t>
      </w:r>
      <w:r w:rsidR="00C54830" w:rsidRPr="00087173">
        <w:rPr>
          <w:rFonts w:ascii="Arial" w:hAnsi="Arial" w:cs="Arial"/>
          <w:sz w:val="24"/>
          <w:szCs w:val="24"/>
        </w:rPr>
        <w:t xml:space="preserve"> media (</w:t>
      </w:r>
      <w:r w:rsidR="00FE2D7B" w:rsidRPr="00087173">
        <w:rPr>
          <w:rFonts w:ascii="Arial" w:hAnsi="Arial" w:cs="Arial"/>
          <w:sz w:val="24"/>
          <w:szCs w:val="24"/>
        </w:rPr>
        <w:t>p</w:t>
      </w:r>
      <w:r w:rsidR="00C54830" w:rsidRPr="00087173">
        <w:rPr>
          <w:rFonts w:ascii="Arial" w:hAnsi="Arial" w:cs="Arial"/>
          <w:sz w:val="24"/>
          <w:szCs w:val="24"/>
        </w:rPr>
        <w:t xml:space="preserve">aper, </w:t>
      </w:r>
      <w:r w:rsidR="00FE2D7B" w:rsidRPr="00087173">
        <w:rPr>
          <w:rFonts w:ascii="Arial" w:hAnsi="Arial" w:cs="Arial"/>
          <w:sz w:val="24"/>
          <w:szCs w:val="24"/>
        </w:rPr>
        <w:t>t</w:t>
      </w:r>
      <w:r w:rsidR="00C54830" w:rsidRPr="00087173">
        <w:rPr>
          <w:rFonts w:ascii="Arial" w:hAnsi="Arial" w:cs="Arial"/>
          <w:sz w:val="24"/>
          <w:szCs w:val="24"/>
        </w:rPr>
        <w:t xml:space="preserve">ape, </w:t>
      </w:r>
      <w:r w:rsidR="00FE2D7B" w:rsidRPr="00087173">
        <w:rPr>
          <w:rFonts w:ascii="Arial" w:hAnsi="Arial" w:cs="Arial"/>
          <w:sz w:val="24"/>
          <w:szCs w:val="24"/>
        </w:rPr>
        <w:t>e</w:t>
      </w:r>
      <w:r w:rsidR="00C54830" w:rsidRPr="00087173">
        <w:rPr>
          <w:rFonts w:ascii="Arial" w:hAnsi="Arial" w:cs="Arial"/>
          <w:sz w:val="24"/>
          <w:szCs w:val="24"/>
        </w:rPr>
        <w:t>lectronic</w:t>
      </w:r>
      <w:r w:rsidRPr="00087173">
        <w:rPr>
          <w:rFonts w:ascii="Arial" w:hAnsi="Arial" w:cs="Arial"/>
          <w:sz w:val="24"/>
          <w:szCs w:val="24"/>
        </w:rPr>
        <w:t>) shall only be passed to a disposal partner with demonstrable competence in providing secure disposal services.</w:t>
      </w:r>
    </w:p>
    <w:p w14:paraId="055FAA7D" w14:textId="77777777" w:rsidR="00FE2D7B" w:rsidRPr="00087173" w:rsidRDefault="00FE2D7B" w:rsidP="00290CD3">
      <w:pPr>
        <w:autoSpaceDE w:val="0"/>
        <w:autoSpaceDN w:val="0"/>
        <w:adjustRightInd w:val="0"/>
        <w:spacing w:after="0" w:line="240" w:lineRule="auto"/>
        <w:rPr>
          <w:rFonts w:ascii="Arial" w:hAnsi="Arial" w:cs="Arial"/>
          <w:sz w:val="24"/>
          <w:szCs w:val="24"/>
        </w:rPr>
      </w:pPr>
    </w:p>
    <w:p w14:paraId="421C2965" w14:textId="77777777" w:rsidR="009F2E73" w:rsidRPr="00087173" w:rsidRDefault="009F2E73"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All data shall be destroyed or eradicated to agreed levels meeting recognised national standards</w:t>
      </w:r>
      <w:r w:rsidR="00FE2D7B" w:rsidRPr="00087173">
        <w:rPr>
          <w:rFonts w:ascii="Arial" w:hAnsi="Arial" w:cs="Arial"/>
          <w:sz w:val="24"/>
          <w:szCs w:val="24"/>
        </w:rPr>
        <w:t>,</w:t>
      </w:r>
      <w:r w:rsidRPr="00087173">
        <w:rPr>
          <w:rFonts w:ascii="Arial" w:hAnsi="Arial" w:cs="Arial"/>
          <w:sz w:val="24"/>
          <w:szCs w:val="24"/>
        </w:rPr>
        <w:t xml:space="preserve"> with confirmation at completion of the disposal process.  </w:t>
      </w:r>
    </w:p>
    <w:p w14:paraId="4D6CD312" w14:textId="77777777" w:rsidR="00C54830" w:rsidRPr="00087173" w:rsidRDefault="00C54830" w:rsidP="00290CD3">
      <w:pPr>
        <w:autoSpaceDE w:val="0"/>
        <w:autoSpaceDN w:val="0"/>
        <w:adjustRightInd w:val="0"/>
        <w:spacing w:after="0" w:line="240" w:lineRule="auto"/>
        <w:rPr>
          <w:rFonts w:ascii="Arial" w:hAnsi="Arial" w:cs="Arial"/>
          <w:sz w:val="24"/>
          <w:szCs w:val="24"/>
        </w:rPr>
      </w:pPr>
    </w:p>
    <w:p w14:paraId="62EA2909" w14:textId="77777777" w:rsidR="00C54830" w:rsidRPr="00087173" w:rsidRDefault="00C54830" w:rsidP="00290CD3">
      <w:pPr>
        <w:autoSpaceDE w:val="0"/>
        <w:autoSpaceDN w:val="0"/>
        <w:adjustRightInd w:val="0"/>
        <w:spacing w:after="0" w:line="240" w:lineRule="auto"/>
        <w:rPr>
          <w:rFonts w:ascii="Arial" w:hAnsi="Arial" w:cs="Arial"/>
          <w:sz w:val="24"/>
          <w:szCs w:val="24"/>
        </w:rPr>
      </w:pPr>
      <w:r w:rsidRPr="00087173">
        <w:rPr>
          <w:rFonts w:ascii="Arial" w:hAnsi="Arial" w:cs="Arial"/>
          <w:sz w:val="24"/>
          <w:szCs w:val="24"/>
        </w:rPr>
        <w:t xml:space="preserve">Disposal of IT assets holding data shall </w:t>
      </w:r>
      <w:proofErr w:type="gramStart"/>
      <w:r w:rsidRPr="00087173">
        <w:rPr>
          <w:rFonts w:ascii="Arial" w:hAnsi="Arial" w:cs="Arial"/>
          <w:sz w:val="24"/>
          <w:szCs w:val="24"/>
        </w:rPr>
        <w:t>be in compliance with</w:t>
      </w:r>
      <w:proofErr w:type="gramEnd"/>
      <w:r w:rsidRPr="00087173">
        <w:rPr>
          <w:rFonts w:ascii="Arial" w:hAnsi="Arial" w:cs="Arial"/>
          <w:sz w:val="24"/>
          <w:szCs w:val="24"/>
        </w:rPr>
        <w:t xml:space="preserve"> ICO guidance:</w:t>
      </w:r>
    </w:p>
    <w:p w14:paraId="4C3533C2" w14:textId="77777777" w:rsidR="00C54830" w:rsidRPr="00087173" w:rsidRDefault="008B3114" w:rsidP="00290CD3">
      <w:pPr>
        <w:autoSpaceDE w:val="0"/>
        <w:autoSpaceDN w:val="0"/>
        <w:adjustRightInd w:val="0"/>
        <w:spacing w:after="0" w:line="240" w:lineRule="auto"/>
        <w:rPr>
          <w:rFonts w:ascii="Arial" w:hAnsi="Arial" w:cs="Arial"/>
          <w:sz w:val="24"/>
          <w:szCs w:val="24"/>
        </w:rPr>
      </w:pPr>
      <w:hyperlink r:id="rId14" w:history="1">
        <w:r w:rsidR="00C54830" w:rsidRPr="00087173">
          <w:rPr>
            <w:rStyle w:val="Hyperlink"/>
            <w:rFonts w:ascii="Arial" w:hAnsi="Arial" w:cs="Arial"/>
            <w:sz w:val="24"/>
            <w:szCs w:val="24"/>
          </w:rPr>
          <w:t>https://ico.org.uk/media/for-organisations/documents/1570/it_asset_disposal_for_organisations.pdf</w:t>
        </w:r>
      </w:hyperlink>
    </w:p>
    <w:p w14:paraId="42A64767" w14:textId="38F29B43" w:rsidR="00EB3BA1" w:rsidRPr="00087173" w:rsidRDefault="00EB3BA1" w:rsidP="00290CD3">
      <w:pPr>
        <w:autoSpaceDE w:val="0"/>
        <w:autoSpaceDN w:val="0"/>
        <w:adjustRightInd w:val="0"/>
        <w:spacing w:after="0" w:line="240" w:lineRule="auto"/>
        <w:rPr>
          <w:rFonts w:ascii="Arial" w:hAnsi="Arial" w:cs="Arial"/>
          <w:b/>
          <w:sz w:val="24"/>
          <w:szCs w:val="24"/>
        </w:rPr>
      </w:pPr>
    </w:p>
    <w:p w14:paraId="000E1C0E" w14:textId="77777777" w:rsidR="00C54830" w:rsidRPr="00087173" w:rsidRDefault="00C54830" w:rsidP="00290CD3">
      <w:pPr>
        <w:autoSpaceDE w:val="0"/>
        <w:autoSpaceDN w:val="0"/>
        <w:adjustRightInd w:val="0"/>
        <w:spacing w:after="0" w:line="240" w:lineRule="auto"/>
        <w:rPr>
          <w:rFonts w:ascii="Arial" w:hAnsi="Arial" w:cs="Arial"/>
          <w:b/>
          <w:sz w:val="24"/>
          <w:szCs w:val="24"/>
        </w:rPr>
      </w:pPr>
    </w:p>
    <w:p w14:paraId="3856EC33" w14:textId="56DA942A" w:rsidR="00C54830" w:rsidRPr="00087173" w:rsidRDefault="003A072C" w:rsidP="00290CD3">
      <w:pPr>
        <w:autoSpaceDE w:val="0"/>
        <w:autoSpaceDN w:val="0"/>
        <w:adjustRightInd w:val="0"/>
        <w:spacing w:after="0" w:line="240" w:lineRule="auto"/>
        <w:rPr>
          <w:rFonts w:ascii="Arial" w:hAnsi="Arial" w:cs="Arial"/>
          <w:sz w:val="24"/>
          <w:szCs w:val="24"/>
        </w:rPr>
      </w:pPr>
      <w:r w:rsidRPr="002655A4">
        <w:rPr>
          <w:rFonts w:ascii="Arial" w:hAnsi="Arial" w:cs="Arial"/>
          <w:b/>
          <w:sz w:val="24"/>
          <w:szCs w:val="24"/>
        </w:rPr>
        <w:t>How to raise</w:t>
      </w:r>
      <w:r w:rsidR="005C21D1" w:rsidRPr="002655A4">
        <w:rPr>
          <w:rFonts w:ascii="Arial" w:hAnsi="Arial" w:cs="Arial"/>
          <w:b/>
          <w:sz w:val="24"/>
          <w:szCs w:val="24"/>
        </w:rPr>
        <w:t xml:space="preserve"> a Complaint:</w:t>
      </w:r>
      <w:r w:rsidR="005C21D1">
        <w:rPr>
          <w:rFonts w:ascii="Arial" w:hAnsi="Arial" w:cs="Arial"/>
          <w:sz w:val="24"/>
          <w:szCs w:val="24"/>
        </w:rPr>
        <w:t xml:space="preserve"> </w:t>
      </w:r>
      <w:r w:rsidR="00733507">
        <w:rPr>
          <w:rFonts w:ascii="Arial" w:hAnsi="Arial" w:cs="Arial"/>
          <w:sz w:val="24"/>
          <w:szCs w:val="24"/>
        </w:rPr>
        <w:t xml:space="preserve">Individuals area able to </w:t>
      </w:r>
      <w:r w:rsidR="002655A4">
        <w:rPr>
          <w:rFonts w:ascii="Arial" w:hAnsi="Arial" w:cs="Arial"/>
          <w:sz w:val="24"/>
          <w:szCs w:val="24"/>
        </w:rPr>
        <w:t>complain</w:t>
      </w:r>
      <w:r w:rsidR="00733507">
        <w:rPr>
          <w:rFonts w:ascii="Arial" w:hAnsi="Arial" w:cs="Arial"/>
          <w:sz w:val="24"/>
          <w:szCs w:val="24"/>
        </w:rPr>
        <w:t xml:space="preserve"> </w:t>
      </w:r>
      <w:r w:rsidR="002655A4">
        <w:rPr>
          <w:rFonts w:ascii="Arial" w:hAnsi="Arial" w:cs="Arial"/>
          <w:sz w:val="24"/>
          <w:szCs w:val="24"/>
        </w:rPr>
        <w:t>about</w:t>
      </w:r>
      <w:r w:rsidR="00733507">
        <w:rPr>
          <w:rFonts w:ascii="Arial" w:hAnsi="Arial" w:cs="Arial"/>
          <w:sz w:val="24"/>
          <w:szCs w:val="24"/>
        </w:rPr>
        <w:t xml:space="preserve">: </w:t>
      </w:r>
      <w:r w:rsidR="004540C1">
        <w:rPr>
          <w:rFonts w:ascii="Arial" w:hAnsi="Arial" w:cs="Arial"/>
          <w:sz w:val="24"/>
          <w:szCs w:val="24"/>
        </w:rPr>
        <w:t xml:space="preserve">breach of </w:t>
      </w:r>
      <w:r w:rsidR="00C812E2">
        <w:rPr>
          <w:rFonts w:ascii="Arial" w:hAnsi="Arial" w:cs="Arial"/>
          <w:sz w:val="24"/>
          <w:szCs w:val="24"/>
        </w:rPr>
        <w:t>personal data</w:t>
      </w:r>
      <w:r w:rsidR="004540C1">
        <w:rPr>
          <w:rFonts w:ascii="Arial" w:hAnsi="Arial" w:cs="Arial"/>
          <w:sz w:val="24"/>
          <w:szCs w:val="24"/>
        </w:rPr>
        <w:t>, rectification/</w:t>
      </w:r>
      <w:r w:rsidR="00CA469D">
        <w:rPr>
          <w:rFonts w:ascii="Arial" w:hAnsi="Arial" w:cs="Arial"/>
          <w:sz w:val="24"/>
          <w:szCs w:val="24"/>
        </w:rPr>
        <w:t>amendments</w:t>
      </w:r>
      <w:r w:rsidR="00C812E2">
        <w:rPr>
          <w:rFonts w:ascii="Arial" w:hAnsi="Arial" w:cs="Arial"/>
          <w:sz w:val="24"/>
          <w:szCs w:val="24"/>
        </w:rPr>
        <w:t xml:space="preserve"> to</w:t>
      </w:r>
      <w:r w:rsidR="004540C1">
        <w:rPr>
          <w:rFonts w:ascii="Arial" w:hAnsi="Arial" w:cs="Arial"/>
          <w:sz w:val="24"/>
          <w:szCs w:val="24"/>
        </w:rPr>
        <w:t xml:space="preserve"> </w:t>
      </w:r>
      <w:r w:rsidR="00C812E2">
        <w:rPr>
          <w:rFonts w:ascii="Arial" w:hAnsi="Arial" w:cs="Arial"/>
          <w:sz w:val="24"/>
          <w:szCs w:val="24"/>
        </w:rPr>
        <w:t>personal data</w:t>
      </w:r>
      <w:r w:rsidR="004540C1">
        <w:rPr>
          <w:rFonts w:ascii="Arial" w:hAnsi="Arial" w:cs="Arial"/>
          <w:sz w:val="24"/>
          <w:szCs w:val="24"/>
        </w:rPr>
        <w:t>, erasure</w:t>
      </w:r>
      <w:r w:rsidR="00C812E2">
        <w:rPr>
          <w:rFonts w:ascii="Arial" w:hAnsi="Arial" w:cs="Arial"/>
          <w:sz w:val="24"/>
          <w:szCs w:val="24"/>
        </w:rPr>
        <w:t xml:space="preserve"> of </w:t>
      </w:r>
      <w:r w:rsidR="004540C1">
        <w:rPr>
          <w:rFonts w:ascii="Arial" w:hAnsi="Arial" w:cs="Arial"/>
          <w:sz w:val="24"/>
          <w:szCs w:val="24"/>
        </w:rPr>
        <w:t>p</w:t>
      </w:r>
      <w:r w:rsidR="00C812E2">
        <w:rPr>
          <w:rFonts w:ascii="Arial" w:hAnsi="Arial" w:cs="Arial"/>
          <w:sz w:val="24"/>
          <w:szCs w:val="24"/>
        </w:rPr>
        <w:t xml:space="preserve">ersonal </w:t>
      </w:r>
      <w:r w:rsidR="004540C1">
        <w:rPr>
          <w:rFonts w:ascii="Arial" w:hAnsi="Arial" w:cs="Arial"/>
          <w:sz w:val="24"/>
          <w:szCs w:val="24"/>
        </w:rPr>
        <w:t>d</w:t>
      </w:r>
      <w:r w:rsidR="009747B8">
        <w:rPr>
          <w:rFonts w:ascii="Arial" w:hAnsi="Arial" w:cs="Arial"/>
          <w:sz w:val="24"/>
          <w:szCs w:val="24"/>
        </w:rPr>
        <w:t>ata</w:t>
      </w:r>
      <w:r w:rsidR="00CA469D">
        <w:rPr>
          <w:rFonts w:ascii="Arial" w:hAnsi="Arial" w:cs="Arial"/>
          <w:sz w:val="24"/>
          <w:szCs w:val="24"/>
        </w:rPr>
        <w:t xml:space="preserve"> </w:t>
      </w:r>
      <w:r w:rsidR="009747B8">
        <w:rPr>
          <w:rFonts w:ascii="Arial" w:hAnsi="Arial" w:cs="Arial"/>
          <w:sz w:val="24"/>
          <w:szCs w:val="24"/>
        </w:rPr>
        <w:t xml:space="preserve">and </w:t>
      </w:r>
      <w:r w:rsidR="00DC6339">
        <w:rPr>
          <w:rFonts w:ascii="Arial" w:hAnsi="Arial" w:cs="Arial"/>
          <w:sz w:val="24"/>
          <w:szCs w:val="24"/>
        </w:rPr>
        <w:t>to cease processing</w:t>
      </w:r>
      <w:r w:rsidR="009747B8">
        <w:rPr>
          <w:rFonts w:ascii="Arial" w:hAnsi="Arial" w:cs="Arial"/>
          <w:sz w:val="24"/>
          <w:szCs w:val="24"/>
        </w:rPr>
        <w:t xml:space="preserve"> personal data</w:t>
      </w:r>
      <w:r w:rsidR="00DC6339">
        <w:rPr>
          <w:rFonts w:ascii="Arial" w:hAnsi="Arial" w:cs="Arial"/>
          <w:sz w:val="24"/>
          <w:szCs w:val="24"/>
        </w:rPr>
        <w:t>. A</w:t>
      </w:r>
      <w:r w:rsidR="009747B8">
        <w:rPr>
          <w:rFonts w:ascii="Arial" w:hAnsi="Arial" w:cs="Arial"/>
          <w:sz w:val="24"/>
          <w:szCs w:val="24"/>
        </w:rPr>
        <w:t>ny such request</w:t>
      </w:r>
      <w:r w:rsidR="00DC6339">
        <w:rPr>
          <w:rFonts w:ascii="Arial" w:hAnsi="Arial" w:cs="Arial"/>
          <w:sz w:val="24"/>
          <w:szCs w:val="24"/>
        </w:rPr>
        <w:t xml:space="preserve"> </w:t>
      </w:r>
      <w:r w:rsidR="00D65040">
        <w:rPr>
          <w:rFonts w:ascii="Arial" w:hAnsi="Arial" w:cs="Arial"/>
          <w:sz w:val="24"/>
          <w:szCs w:val="24"/>
        </w:rPr>
        <w:t>should be referred</w:t>
      </w:r>
      <w:r w:rsidR="009747B8">
        <w:rPr>
          <w:rFonts w:ascii="Arial" w:hAnsi="Arial" w:cs="Arial"/>
          <w:sz w:val="24"/>
          <w:szCs w:val="24"/>
        </w:rPr>
        <w:t xml:space="preserve"> </w:t>
      </w:r>
      <w:r w:rsidR="00DC6339">
        <w:rPr>
          <w:rFonts w:ascii="Arial" w:hAnsi="Arial" w:cs="Arial"/>
          <w:sz w:val="24"/>
          <w:szCs w:val="24"/>
        </w:rPr>
        <w:t>TO Data Protection officer</w:t>
      </w:r>
      <w:r w:rsidR="00CE4B88">
        <w:rPr>
          <w:rFonts w:ascii="Arial" w:hAnsi="Arial" w:cs="Arial"/>
          <w:sz w:val="24"/>
          <w:szCs w:val="24"/>
        </w:rPr>
        <w:t xml:space="preserve"> (</w:t>
      </w:r>
      <w:r w:rsidR="00D65040">
        <w:rPr>
          <w:rFonts w:ascii="Arial" w:hAnsi="Arial" w:cs="Arial"/>
          <w:sz w:val="24"/>
          <w:szCs w:val="24"/>
        </w:rPr>
        <w:t>Powys</w:t>
      </w:r>
      <w:r w:rsidR="00CE4B88">
        <w:rPr>
          <w:rFonts w:ascii="Arial" w:hAnsi="Arial" w:cs="Arial"/>
          <w:sz w:val="24"/>
          <w:szCs w:val="24"/>
        </w:rPr>
        <w:t>)</w:t>
      </w:r>
    </w:p>
    <w:p w14:paraId="79B03352" w14:textId="77777777" w:rsidR="00C54830" w:rsidRPr="00087173" w:rsidRDefault="00C54830" w:rsidP="00290CD3">
      <w:pPr>
        <w:autoSpaceDE w:val="0"/>
        <w:autoSpaceDN w:val="0"/>
        <w:adjustRightInd w:val="0"/>
        <w:spacing w:after="0" w:line="240" w:lineRule="auto"/>
        <w:rPr>
          <w:rFonts w:ascii="Arial" w:hAnsi="Arial" w:cs="Arial"/>
          <w:sz w:val="24"/>
          <w:szCs w:val="24"/>
        </w:rPr>
      </w:pPr>
    </w:p>
    <w:p w14:paraId="77ADD39C" w14:textId="77777777" w:rsidR="008029D3" w:rsidRPr="00087173" w:rsidRDefault="008029D3" w:rsidP="00290CD3">
      <w:pPr>
        <w:autoSpaceDE w:val="0"/>
        <w:autoSpaceDN w:val="0"/>
        <w:adjustRightInd w:val="0"/>
        <w:spacing w:after="0" w:line="240" w:lineRule="auto"/>
        <w:rPr>
          <w:rFonts w:ascii="Arial" w:hAnsi="Arial" w:cs="Arial"/>
          <w:sz w:val="24"/>
          <w:szCs w:val="24"/>
        </w:rPr>
      </w:pPr>
    </w:p>
    <w:p w14:paraId="629C0D91" w14:textId="77777777" w:rsidR="008029D3" w:rsidRPr="00087173" w:rsidRDefault="008029D3" w:rsidP="00290CD3">
      <w:pPr>
        <w:autoSpaceDE w:val="0"/>
        <w:autoSpaceDN w:val="0"/>
        <w:adjustRightInd w:val="0"/>
        <w:spacing w:after="0" w:line="240" w:lineRule="auto"/>
        <w:rPr>
          <w:rFonts w:ascii="Arial" w:hAnsi="Arial" w:cs="Arial"/>
          <w:b/>
          <w:sz w:val="24"/>
          <w:szCs w:val="24"/>
        </w:rPr>
      </w:pPr>
    </w:p>
    <w:p w14:paraId="17C1644C" w14:textId="77777777" w:rsidR="00547255" w:rsidRPr="00087173" w:rsidRDefault="00547255" w:rsidP="00290CD3">
      <w:pPr>
        <w:autoSpaceDE w:val="0"/>
        <w:autoSpaceDN w:val="0"/>
        <w:adjustRightInd w:val="0"/>
        <w:spacing w:after="0" w:line="240" w:lineRule="auto"/>
        <w:rPr>
          <w:rFonts w:ascii="Arial" w:hAnsi="Arial" w:cs="Arial"/>
          <w:sz w:val="24"/>
          <w:szCs w:val="24"/>
        </w:rPr>
      </w:pPr>
    </w:p>
    <w:sectPr w:rsidR="00547255" w:rsidRPr="00087173" w:rsidSect="002C4F9F">
      <w:headerReference w:type="default" r:id="rId15"/>
      <w:footerReference w:type="first" r:id="rId16"/>
      <w:pgSz w:w="11906" w:h="16838"/>
      <w:pgMar w:top="851"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5A5ED" w14:textId="77777777" w:rsidR="008B3114" w:rsidRDefault="008B3114" w:rsidP="00F42B0F">
      <w:pPr>
        <w:spacing w:after="0" w:line="240" w:lineRule="auto"/>
      </w:pPr>
      <w:r>
        <w:separator/>
      </w:r>
    </w:p>
  </w:endnote>
  <w:endnote w:type="continuationSeparator" w:id="0">
    <w:p w14:paraId="2E3C463B" w14:textId="77777777" w:rsidR="008B3114" w:rsidRDefault="008B3114" w:rsidP="00F4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308372"/>
      <w:docPartObj>
        <w:docPartGallery w:val="Page Numbers (Bottom of Page)"/>
        <w:docPartUnique/>
      </w:docPartObj>
    </w:sdtPr>
    <w:sdtEndPr>
      <w:rPr>
        <w:noProof/>
      </w:rPr>
    </w:sdtEndPr>
    <w:sdtContent>
      <w:p w14:paraId="34826DC5" w14:textId="2370D8E8" w:rsidR="00420D89" w:rsidRDefault="00420D89">
        <w:pPr>
          <w:pStyle w:val="Footer"/>
          <w:jc w:val="center"/>
        </w:pPr>
        <w:r>
          <w:t>1</w:t>
        </w:r>
      </w:p>
    </w:sdtContent>
  </w:sdt>
  <w:p w14:paraId="6105BF22" w14:textId="77777777" w:rsidR="00420D89" w:rsidRDefault="00420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FEF76" w14:textId="77777777" w:rsidR="008B3114" w:rsidRDefault="008B3114" w:rsidP="00F42B0F">
      <w:pPr>
        <w:spacing w:after="0" w:line="240" w:lineRule="auto"/>
      </w:pPr>
      <w:r>
        <w:separator/>
      </w:r>
    </w:p>
  </w:footnote>
  <w:footnote w:type="continuationSeparator" w:id="0">
    <w:p w14:paraId="0ECAFA69" w14:textId="77777777" w:rsidR="008B3114" w:rsidRDefault="008B3114" w:rsidP="00F4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3E62" w14:textId="77777777" w:rsidR="00420D89" w:rsidRDefault="00420D89">
    <w:pPr>
      <w:pStyle w:val="Header"/>
    </w:pPr>
  </w:p>
  <w:p w14:paraId="5BD6FF55" w14:textId="77777777" w:rsidR="00087173" w:rsidRPr="00087173" w:rsidRDefault="00087173" w:rsidP="00F42B0F">
    <w:pPr>
      <w:pStyle w:val="Header"/>
      <w:tabs>
        <w:tab w:val="clear" w:pos="4513"/>
        <w:tab w:val="clear" w:pos="9026"/>
        <w:tab w:val="left" w:pos="2340"/>
      </w:tabs>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4F"/>
    <w:rsid w:val="00040A74"/>
    <w:rsid w:val="00045C03"/>
    <w:rsid w:val="00086A45"/>
    <w:rsid w:val="00087173"/>
    <w:rsid w:val="000A08F2"/>
    <w:rsid w:val="00140498"/>
    <w:rsid w:val="001654C6"/>
    <w:rsid w:val="001A6E7F"/>
    <w:rsid w:val="00236468"/>
    <w:rsid w:val="002655A4"/>
    <w:rsid w:val="00280077"/>
    <w:rsid w:val="00290CD3"/>
    <w:rsid w:val="002A0893"/>
    <w:rsid w:val="002C4F9F"/>
    <w:rsid w:val="002D5AB5"/>
    <w:rsid w:val="002F54B3"/>
    <w:rsid w:val="00323094"/>
    <w:rsid w:val="00350C94"/>
    <w:rsid w:val="00367FEC"/>
    <w:rsid w:val="00370E75"/>
    <w:rsid w:val="00375156"/>
    <w:rsid w:val="003A072C"/>
    <w:rsid w:val="003A0F85"/>
    <w:rsid w:val="003D17F0"/>
    <w:rsid w:val="00405A2B"/>
    <w:rsid w:val="00420D89"/>
    <w:rsid w:val="004540C1"/>
    <w:rsid w:val="004D0987"/>
    <w:rsid w:val="004D0A30"/>
    <w:rsid w:val="0053226F"/>
    <w:rsid w:val="005433E3"/>
    <w:rsid w:val="00544D8A"/>
    <w:rsid w:val="0054584F"/>
    <w:rsid w:val="00547255"/>
    <w:rsid w:val="00584C4E"/>
    <w:rsid w:val="005C21D1"/>
    <w:rsid w:val="005E3A7B"/>
    <w:rsid w:val="005E5FEB"/>
    <w:rsid w:val="0061468D"/>
    <w:rsid w:val="006943A7"/>
    <w:rsid w:val="006B4300"/>
    <w:rsid w:val="006F569C"/>
    <w:rsid w:val="00733507"/>
    <w:rsid w:val="00737CCE"/>
    <w:rsid w:val="00742194"/>
    <w:rsid w:val="007518A1"/>
    <w:rsid w:val="0075566F"/>
    <w:rsid w:val="00786B54"/>
    <w:rsid w:val="00796F82"/>
    <w:rsid w:val="008029D3"/>
    <w:rsid w:val="0082284C"/>
    <w:rsid w:val="00847958"/>
    <w:rsid w:val="00871CEC"/>
    <w:rsid w:val="008B3114"/>
    <w:rsid w:val="00930FF7"/>
    <w:rsid w:val="00935B59"/>
    <w:rsid w:val="00941CC8"/>
    <w:rsid w:val="00944A6E"/>
    <w:rsid w:val="009747B8"/>
    <w:rsid w:val="009A2910"/>
    <w:rsid w:val="009A6A47"/>
    <w:rsid w:val="009B444A"/>
    <w:rsid w:val="009F2E73"/>
    <w:rsid w:val="00A31000"/>
    <w:rsid w:val="00A57618"/>
    <w:rsid w:val="00A658D7"/>
    <w:rsid w:val="00AC413C"/>
    <w:rsid w:val="00AE0B53"/>
    <w:rsid w:val="00B0285A"/>
    <w:rsid w:val="00B1421F"/>
    <w:rsid w:val="00B638AB"/>
    <w:rsid w:val="00B65E08"/>
    <w:rsid w:val="00B77EFB"/>
    <w:rsid w:val="00BA7355"/>
    <w:rsid w:val="00C54830"/>
    <w:rsid w:val="00C812E2"/>
    <w:rsid w:val="00C929D1"/>
    <w:rsid w:val="00C94122"/>
    <w:rsid w:val="00C96007"/>
    <w:rsid w:val="00CA469D"/>
    <w:rsid w:val="00CE4B88"/>
    <w:rsid w:val="00D65040"/>
    <w:rsid w:val="00DB2AE8"/>
    <w:rsid w:val="00DC4A7C"/>
    <w:rsid w:val="00DC6339"/>
    <w:rsid w:val="00DE74B8"/>
    <w:rsid w:val="00DF5C2A"/>
    <w:rsid w:val="00E15910"/>
    <w:rsid w:val="00E174FA"/>
    <w:rsid w:val="00E4180E"/>
    <w:rsid w:val="00E56EC3"/>
    <w:rsid w:val="00EA656A"/>
    <w:rsid w:val="00EB3BA1"/>
    <w:rsid w:val="00EE2EE0"/>
    <w:rsid w:val="00F20FC6"/>
    <w:rsid w:val="00F42B0F"/>
    <w:rsid w:val="00F828F5"/>
    <w:rsid w:val="00FB1E01"/>
    <w:rsid w:val="00FB278A"/>
    <w:rsid w:val="00FE2D7B"/>
    <w:rsid w:val="00FF4600"/>
    <w:rsid w:val="00FF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1841D"/>
  <w15:chartTrackingRefBased/>
  <w15:docId w15:val="{B0B19EE2-ADE5-4EA9-A4E9-751FF488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000"/>
    <w:rPr>
      <w:color w:val="0563C1" w:themeColor="hyperlink"/>
      <w:u w:val="single"/>
    </w:rPr>
  </w:style>
  <w:style w:type="character" w:styleId="Strong">
    <w:name w:val="Strong"/>
    <w:basedOn w:val="DefaultParagraphFont"/>
    <w:uiPriority w:val="22"/>
    <w:qFormat/>
    <w:rsid w:val="009A6A47"/>
    <w:rPr>
      <w:b/>
      <w:bCs/>
    </w:rPr>
  </w:style>
  <w:style w:type="paragraph" w:styleId="NormalWeb">
    <w:name w:val="Normal (Web)"/>
    <w:basedOn w:val="Normal"/>
    <w:uiPriority w:val="99"/>
    <w:semiHidden/>
    <w:unhideWhenUsed/>
    <w:rsid w:val="009A6A47"/>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0CD3"/>
    <w:pPr>
      <w:ind w:left="720"/>
      <w:contextualSpacing/>
    </w:pPr>
  </w:style>
  <w:style w:type="paragraph" w:styleId="Header">
    <w:name w:val="header"/>
    <w:basedOn w:val="Normal"/>
    <w:link w:val="HeaderChar"/>
    <w:uiPriority w:val="99"/>
    <w:unhideWhenUsed/>
    <w:rsid w:val="00F42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B0F"/>
  </w:style>
  <w:style w:type="paragraph" w:styleId="Footer">
    <w:name w:val="footer"/>
    <w:basedOn w:val="Normal"/>
    <w:link w:val="FooterChar"/>
    <w:uiPriority w:val="99"/>
    <w:unhideWhenUsed/>
    <w:rsid w:val="00F42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B0F"/>
  </w:style>
  <w:style w:type="character" w:styleId="PlaceholderText">
    <w:name w:val="Placeholder Text"/>
    <w:basedOn w:val="DefaultParagraphFont"/>
    <w:uiPriority w:val="99"/>
    <w:semiHidden/>
    <w:rsid w:val="00F42B0F"/>
    <w:rPr>
      <w:color w:val="808080"/>
    </w:rPr>
  </w:style>
  <w:style w:type="paragraph" w:styleId="NoSpacing">
    <w:name w:val="No Spacing"/>
    <w:link w:val="NoSpacingChar"/>
    <w:uiPriority w:val="1"/>
    <w:qFormat/>
    <w:rsid w:val="002C4F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4F9F"/>
    <w:rPr>
      <w:rFonts w:eastAsiaTheme="minorEastAsia"/>
      <w:lang w:val="en-US"/>
    </w:rPr>
  </w:style>
  <w:style w:type="character" w:customStyle="1" w:styleId="UnresolvedMention1">
    <w:name w:val="Unresolved Mention1"/>
    <w:basedOn w:val="DefaultParagraphFont"/>
    <w:uiPriority w:val="99"/>
    <w:semiHidden/>
    <w:unhideWhenUsed/>
    <w:rsid w:val="003A0F85"/>
    <w:rPr>
      <w:color w:val="808080"/>
      <w:shd w:val="clear" w:color="auto" w:fill="E6E6E6"/>
    </w:rPr>
  </w:style>
  <w:style w:type="paragraph" w:styleId="BalloonText">
    <w:name w:val="Balloon Text"/>
    <w:basedOn w:val="Normal"/>
    <w:link w:val="BalloonTextChar"/>
    <w:uiPriority w:val="99"/>
    <w:semiHidden/>
    <w:unhideWhenUsed/>
    <w:rsid w:val="00DE7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3182">
      <w:bodyDiv w:val="1"/>
      <w:marLeft w:val="0"/>
      <w:marRight w:val="0"/>
      <w:marTop w:val="0"/>
      <w:marBottom w:val="0"/>
      <w:divBdr>
        <w:top w:val="none" w:sz="0" w:space="0" w:color="auto"/>
        <w:left w:val="none" w:sz="0" w:space="0" w:color="auto"/>
        <w:bottom w:val="none" w:sz="0" w:space="0" w:color="auto"/>
        <w:right w:val="none" w:sz="0" w:space="0" w:color="auto"/>
      </w:divBdr>
    </w:div>
    <w:div w:id="1904178551">
      <w:bodyDiv w:val="1"/>
      <w:marLeft w:val="0"/>
      <w:marRight w:val="0"/>
      <w:marTop w:val="0"/>
      <w:marBottom w:val="0"/>
      <w:divBdr>
        <w:top w:val="none" w:sz="0" w:space="0" w:color="auto"/>
        <w:left w:val="none" w:sz="0" w:space="0" w:color="auto"/>
        <w:bottom w:val="none" w:sz="0" w:space="0" w:color="auto"/>
        <w:right w:val="none" w:sz="0" w:space="0" w:color="auto"/>
      </w:divBdr>
      <w:divsChild>
        <w:div w:id="1187674891">
          <w:marLeft w:val="0"/>
          <w:marRight w:val="0"/>
          <w:marTop w:val="0"/>
          <w:marBottom w:val="0"/>
          <w:divBdr>
            <w:top w:val="none" w:sz="0" w:space="0" w:color="auto"/>
            <w:left w:val="none" w:sz="0" w:space="0" w:color="auto"/>
            <w:bottom w:val="none" w:sz="0" w:space="0" w:color="auto"/>
            <w:right w:val="none" w:sz="0" w:space="0" w:color="auto"/>
          </w:divBdr>
          <w:divsChild>
            <w:div w:id="1497305244">
              <w:marLeft w:val="0"/>
              <w:marRight w:val="0"/>
              <w:marTop w:val="0"/>
              <w:marBottom w:val="0"/>
              <w:divBdr>
                <w:top w:val="none" w:sz="0" w:space="0" w:color="auto"/>
                <w:left w:val="none" w:sz="0" w:space="0" w:color="auto"/>
                <w:bottom w:val="none" w:sz="0" w:space="0" w:color="auto"/>
                <w:right w:val="none" w:sz="0" w:space="0" w:color="auto"/>
              </w:divBdr>
              <w:divsChild>
                <w:div w:id="1439642837">
                  <w:marLeft w:val="0"/>
                  <w:marRight w:val="0"/>
                  <w:marTop w:val="0"/>
                  <w:marBottom w:val="480"/>
                  <w:divBdr>
                    <w:top w:val="none" w:sz="0" w:space="0" w:color="auto"/>
                    <w:left w:val="none" w:sz="0" w:space="0" w:color="auto"/>
                    <w:bottom w:val="none" w:sz="0" w:space="0" w:color="auto"/>
                    <w:right w:val="none" w:sz="0" w:space="0" w:color="auto"/>
                  </w:divBdr>
                  <w:divsChild>
                    <w:div w:id="128411448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data-protection-principles/" TargetMode="External"/><Relationship Id="rId13" Type="http://schemas.openxmlformats.org/officeDocument/2006/relationships/hyperlink" Target="https://ico.org.uk/for-organisations/guide-to-the-general-data-protection-regulation-gdpr/accountability-and-governance/data-protection-impact-assessment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guide-to-data-protection/privacy-notices-transparency-and-contr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princip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o.org.uk/for-organisations/guide-to-data-protection/key-defini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org.uk/about-the-ico/what-we-do/register-of-data-controllers/" TargetMode="External"/><Relationship Id="rId14" Type="http://schemas.openxmlformats.org/officeDocument/2006/relationships/hyperlink" Target="https://ico.org.uk/media/for-organisations/documents/1570/it_asset_disposal_for_organis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4886D70984491189693F4C6561B4F2"/>
        <w:category>
          <w:name w:val="General"/>
          <w:gallery w:val="placeholder"/>
        </w:category>
        <w:types>
          <w:type w:val="bbPlcHdr"/>
        </w:types>
        <w:behaviors>
          <w:behavior w:val="content"/>
        </w:behaviors>
        <w:guid w:val="{619C10D9-A9C6-4EF6-AED3-44E2E10C6EBC}"/>
      </w:docPartPr>
      <w:docPartBody>
        <w:p w:rsidR="004C199F" w:rsidRDefault="00823DE8" w:rsidP="00823DE8">
          <w:pPr>
            <w:pStyle w:val="EC4886D70984491189693F4C6561B4F23"/>
          </w:pPr>
          <w:r w:rsidRPr="00087173">
            <w:rPr>
              <w:rStyle w:val="PlaceholderText"/>
              <w:rFonts w:ascii="Arial" w:hAnsi="Arial" w:cs="Arial"/>
              <w:sz w:val="24"/>
              <w:szCs w:val="24"/>
            </w:rPr>
            <w:t>is/are</w:t>
          </w:r>
        </w:p>
      </w:docPartBody>
    </w:docPart>
    <w:docPart>
      <w:docPartPr>
        <w:name w:val="6E72A215585E47BF89625D34146752EE"/>
        <w:category>
          <w:name w:val="General"/>
          <w:gallery w:val="placeholder"/>
        </w:category>
        <w:types>
          <w:type w:val="bbPlcHdr"/>
        </w:types>
        <w:behaviors>
          <w:behavior w:val="content"/>
        </w:behaviors>
        <w:guid w:val="{8ACB4A12-46E0-4C9A-A4F7-EADBB4F8F88C}"/>
      </w:docPartPr>
      <w:docPartBody>
        <w:p w:rsidR="004C199F" w:rsidRDefault="00823DE8" w:rsidP="00823DE8">
          <w:pPr>
            <w:pStyle w:val="6E72A215585E47BF89625D34146752EE2"/>
          </w:pPr>
          <w:r w:rsidRPr="00087173">
            <w:rPr>
              <w:rStyle w:val="PlaceholderText"/>
              <w:rFonts w:ascii="Arial" w:hAnsi="Arial" w:cs="Arial"/>
              <w:sz w:val="24"/>
              <w:szCs w:val="24"/>
            </w:rPr>
            <w:t>Insert Name and 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E8"/>
    <w:rsid w:val="001F2F44"/>
    <w:rsid w:val="003B160D"/>
    <w:rsid w:val="004A4637"/>
    <w:rsid w:val="004C199F"/>
    <w:rsid w:val="005E31E3"/>
    <w:rsid w:val="00823DE8"/>
    <w:rsid w:val="00A9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DE8"/>
    <w:rPr>
      <w:color w:val="808080"/>
    </w:rPr>
  </w:style>
  <w:style w:type="paragraph" w:customStyle="1" w:styleId="77AFFF9303C44AA8AE5B62F0D44471D2">
    <w:name w:val="77AFFF9303C44AA8AE5B62F0D44471D2"/>
    <w:rsid w:val="00823DE8"/>
    <w:pPr>
      <w:tabs>
        <w:tab w:val="center" w:pos="4513"/>
        <w:tab w:val="right" w:pos="9026"/>
      </w:tabs>
      <w:spacing w:after="0" w:line="240" w:lineRule="auto"/>
    </w:pPr>
    <w:rPr>
      <w:rFonts w:eastAsiaTheme="minorHAnsi"/>
      <w:lang w:eastAsia="en-US"/>
    </w:rPr>
  </w:style>
  <w:style w:type="paragraph" w:customStyle="1" w:styleId="77AFFF9303C44AA8AE5B62F0D44471D21">
    <w:name w:val="77AFFF9303C44AA8AE5B62F0D44471D21"/>
    <w:rsid w:val="00823DE8"/>
    <w:pPr>
      <w:tabs>
        <w:tab w:val="center" w:pos="4513"/>
        <w:tab w:val="right" w:pos="9026"/>
      </w:tabs>
      <w:spacing w:after="0" w:line="240" w:lineRule="auto"/>
    </w:pPr>
    <w:rPr>
      <w:rFonts w:eastAsiaTheme="minorHAnsi"/>
      <w:lang w:eastAsia="en-US"/>
    </w:rPr>
  </w:style>
  <w:style w:type="paragraph" w:customStyle="1" w:styleId="E830287B65D344C2ADA3D2A03A40BD04">
    <w:name w:val="E830287B65D344C2ADA3D2A03A40BD04"/>
    <w:rsid w:val="00823DE8"/>
    <w:pPr>
      <w:tabs>
        <w:tab w:val="center" w:pos="4513"/>
        <w:tab w:val="right" w:pos="9026"/>
      </w:tabs>
      <w:spacing w:after="0" w:line="240" w:lineRule="auto"/>
    </w:pPr>
    <w:rPr>
      <w:rFonts w:eastAsiaTheme="minorHAnsi"/>
      <w:lang w:eastAsia="en-US"/>
    </w:rPr>
  </w:style>
  <w:style w:type="paragraph" w:customStyle="1" w:styleId="77AFFF9303C44AA8AE5B62F0D44471D22">
    <w:name w:val="77AFFF9303C44AA8AE5B62F0D44471D22"/>
    <w:rsid w:val="00823DE8"/>
    <w:pPr>
      <w:tabs>
        <w:tab w:val="center" w:pos="4513"/>
        <w:tab w:val="right" w:pos="9026"/>
      </w:tabs>
      <w:spacing w:after="0" w:line="240" w:lineRule="auto"/>
    </w:pPr>
    <w:rPr>
      <w:rFonts w:eastAsiaTheme="minorHAnsi"/>
      <w:lang w:eastAsia="en-US"/>
    </w:rPr>
  </w:style>
  <w:style w:type="paragraph" w:customStyle="1" w:styleId="E830287B65D344C2ADA3D2A03A40BD041">
    <w:name w:val="E830287B65D344C2ADA3D2A03A40BD041"/>
    <w:rsid w:val="00823DE8"/>
    <w:pPr>
      <w:tabs>
        <w:tab w:val="center" w:pos="4513"/>
        <w:tab w:val="right" w:pos="9026"/>
      </w:tabs>
      <w:spacing w:after="0" w:line="240" w:lineRule="auto"/>
    </w:pPr>
    <w:rPr>
      <w:rFonts w:eastAsiaTheme="minorHAnsi"/>
      <w:lang w:eastAsia="en-US"/>
    </w:rPr>
  </w:style>
  <w:style w:type="paragraph" w:customStyle="1" w:styleId="161CEEFC2F5346B8BFBBF1F1BC1E9571">
    <w:name w:val="161CEEFC2F5346B8BFBBF1F1BC1E9571"/>
    <w:rsid w:val="00823DE8"/>
    <w:rPr>
      <w:rFonts w:eastAsiaTheme="minorHAnsi"/>
      <w:lang w:eastAsia="en-US"/>
    </w:rPr>
  </w:style>
  <w:style w:type="paragraph" w:customStyle="1" w:styleId="77AFFF9303C44AA8AE5B62F0D44471D23">
    <w:name w:val="77AFFF9303C44AA8AE5B62F0D44471D23"/>
    <w:rsid w:val="00823DE8"/>
    <w:pPr>
      <w:tabs>
        <w:tab w:val="center" w:pos="4513"/>
        <w:tab w:val="right" w:pos="9026"/>
      </w:tabs>
      <w:spacing w:after="0" w:line="240" w:lineRule="auto"/>
    </w:pPr>
    <w:rPr>
      <w:rFonts w:eastAsiaTheme="minorHAnsi"/>
      <w:lang w:eastAsia="en-US"/>
    </w:rPr>
  </w:style>
  <w:style w:type="paragraph" w:customStyle="1" w:styleId="E830287B65D344C2ADA3D2A03A40BD042">
    <w:name w:val="E830287B65D344C2ADA3D2A03A40BD042"/>
    <w:rsid w:val="00823DE8"/>
    <w:pPr>
      <w:tabs>
        <w:tab w:val="center" w:pos="4513"/>
        <w:tab w:val="right" w:pos="9026"/>
      </w:tabs>
      <w:spacing w:after="0" w:line="240" w:lineRule="auto"/>
    </w:pPr>
    <w:rPr>
      <w:rFonts w:eastAsiaTheme="minorHAnsi"/>
      <w:lang w:eastAsia="en-US"/>
    </w:rPr>
  </w:style>
  <w:style w:type="paragraph" w:customStyle="1" w:styleId="161CEEFC2F5346B8BFBBF1F1BC1E95711">
    <w:name w:val="161CEEFC2F5346B8BFBBF1F1BC1E95711"/>
    <w:rsid w:val="00823DE8"/>
    <w:rPr>
      <w:rFonts w:eastAsiaTheme="minorHAnsi"/>
      <w:lang w:eastAsia="en-US"/>
    </w:rPr>
  </w:style>
  <w:style w:type="paragraph" w:customStyle="1" w:styleId="77AFFF9303C44AA8AE5B62F0D44471D24">
    <w:name w:val="77AFFF9303C44AA8AE5B62F0D44471D24"/>
    <w:rsid w:val="00823DE8"/>
    <w:pPr>
      <w:tabs>
        <w:tab w:val="center" w:pos="4513"/>
        <w:tab w:val="right" w:pos="9026"/>
      </w:tabs>
      <w:spacing w:after="0" w:line="240" w:lineRule="auto"/>
    </w:pPr>
    <w:rPr>
      <w:rFonts w:eastAsiaTheme="minorHAnsi"/>
      <w:lang w:eastAsia="en-US"/>
    </w:rPr>
  </w:style>
  <w:style w:type="paragraph" w:customStyle="1" w:styleId="E830287B65D344C2ADA3D2A03A40BD043">
    <w:name w:val="E830287B65D344C2ADA3D2A03A40BD043"/>
    <w:rsid w:val="00823DE8"/>
    <w:pPr>
      <w:tabs>
        <w:tab w:val="center" w:pos="4513"/>
        <w:tab w:val="right" w:pos="9026"/>
      </w:tabs>
      <w:spacing w:after="0" w:line="240" w:lineRule="auto"/>
    </w:pPr>
    <w:rPr>
      <w:rFonts w:eastAsiaTheme="minorHAnsi"/>
      <w:lang w:eastAsia="en-US"/>
    </w:rPr>
  </w:style>
  <w:style w:type="paragraph" w:customStyle="1" w:styleId="161CEEFC2F5346B8BFBBF1F1BC1E95712">
    <w:name w:val="161CEEFC2F5346B8BFBBF1F1BC1E95712"/>
    <w:rsid w:val="00823DE8"/>
    <w:rPr>
      <w:rFonts w:eastAsiaTheme="minorHAnsi"/>
      <w:lang w:eastAsia="en-US"/>
    </w:rPr>
  </w:style>
  <w:style w:type="paragraph" w:customStyle="1" w:styleId="EC4886D70984491189693F4C6561B4F2">
    <w:name w:val="EC4886D70984491189693F4C6561B4F2"/>
    <w:rsid w:val="00823DE8"/>
    <w:rPr>
      <w:rFonts w:eastAsiaTheme="minorHAnsi"/>
      <w:lang w:eastAsia="en-US"/>
    </w:rPr>
  </w:style>
  <w:style w:type="paragraph" w:customStyle="1" w:styleId="77AFFF9303C44AA8AE5B62F0D44471D25">
    <w:name w:val="77AFFF9303C44AA8AE5B62F0D44471D25"/>
    <w:rsid w:val="00823DE8"/>
    <w:pPr>
      <w:tabs>
        <w:tab w:val="center" w:pos="4513"/>
        <w:tab w:val="right" w:pos="9026"/>
      </w:tabs>
      <w:spacing w:after="0" w:line="240" w:lineRule="auto"/>
    </w:pPr>
    <w:rPr>
      <w:rFonts w:eastAsiaTheme="minorHAnsi"/>
      <w:lang w:eastAsia="en-US"/>
    </w:rPr>
  </w:style>
  <w:style w:type="paragraph" w:customStyle="1" w:styleId="E830287B65D344C2ADA3D2A03A40BD044">
    <w:name w:val="E830287B65D344C2ADA3D2A03A40BD044"/>
    <w:rsid w:val="00823DE8"/>
    <w:pPr>
      <w:tabs>
        <w:tab w:val="center" w:pos="4513"/>
        <w:tab w:val="right" w:pos="9026"/>
      </w:tabs>
      <w:spacing w:after="0" w:line="240" w:lineRule="auto"/>
    </w:pPr>
    <w:rPr>
      <w:rFonts w:eastAsiaTheme="minorHAnsi"/>
      <w:lang w:eastAsia="en-US"/>
    </w:rPr>
  </w:style>
  <w:style w:type="paragraph" w:customStyle="1" w:styleId="161CEEFC2F5346B8BFBBF1F1BC1E95713">
    <w:name w:val="161CEEFC2F5346B8BFBBF1F1BC1E95713"/>
    <w:rsid w:val="00823DE8"/>
    <w:rPr>
      <w:rFonts w:eastAsiaTheme="minorHAnsi"/>
      <w:lang w:eastAsia="en-US"/>
    </w:rPr>
  </w:style>
  <w:style w:type="paragraph" w:customStyle="1" w:styleId="EC4886D70984491189693F4C6561B4F21">
    <w:name w:val="EC4886D70984491189693F4C6561B4F21"/>
    <w:rsid w:val="00823DE8"/>
    <w:rPr>
      <w:rFonts w:eastAsiaTheme="minorHAnsi"/>
      <w:lang w:eastAsia="en-US"/>
    </w:rPr>
  </w:style>
  <w:style w:type="paragraph" w:customStyle="1" w:styleId="6E72A215585E47BF89625D34146752EE">
    <w:name w:val="6E72A215585E47BF89625D34146752EE"/>
    <w:rsid w:val="00823DE8"/>
    <w:rPr>
      <w:rFonts w:eastAsiaTheme="minorHAnsi"/>
      <w:lang w:eastAsia="en-US"/>
    </w:rPr>
  </w:style>
  <w:style w:type="paragraph" w:customStyle="1" w:styleId="77AFFF9303C44AA8AE5B62F0D44471D26">
    <w:name w:val="77AFFF9303C44AA8AE5B62F0D44471D26"/>
    <w:rsid w:val="00823DE8"/>
    <w:pPr>
      <w:tabs>
        <w:tab w:val="center" w:pos="4513"/>
        <w:tab w:val="right" w:pos="9026"/>
      </w:tabs>
      <w:spacing w:after="0" w:line="240" w:lineRule="auto"/>
    </w:pPr>
    <w:rPr>
      <w:rFonts w:eastAsiaTheme="minorHAnsi"/>
      <w:lang w:eastAsia="en-US"/>
    </w:rPr>
  </w:style>
  <w:style w:type="paragraph" w:customStyle="1" w:styleId="E830287B65D344C2ADA3D2A03A40BD045">
    <w:name w:val="E830287B65D344C2ADA3D2A03A40BD045"/>
    <w:rsid w:val="00823DE8"/>
    <w:pPr>
      <w:tabs>
        <w:tab w:val="center" w:pos="4513"/>
        <w:tab w:val="right" w:pos="9026"/>
      </w:tabs>
      <w:spacing w:after="0" w:line="240" w:lineRule="auto"/>
    </w:pPr>
    <w:rPr>
      <w:rFonts w:eastAsiaTheme="minorHAnsi"/>
      <w:lang w:eastAsia="en-US"/>
    </w:rPr>
  </w:style>
  <w:style w:type="paragraph" w:customStyle="1" w:styleId="161CEEFC2F5346B8BFBBF1F1BC1E95714">
    <w:name w:val="161CEEFC2F5346B8BFBBF1F1BC1E95714"/>
    <w:rsid w:val="00823DE8"/>
    <w:rPr>
      <w:rFonts w:eastAsiaTheme="minorHAnsi"/>
      <w:lang w:eastAsia="en-US"/>
    </w:rPr>
  </w:style>
  <w:style w:type="paragraph" w:customStyle="1" w:styleId="EC4886D70984491189693F4C6561B4F22">
    <w:name w:val="EC4886D70984491189693F4C6561B4F22"/>
    <w:rsid w:val="00823DE8"/>
    <w:rPr>
      <w:rFonts w:eastAsiaTheme="minorHAnsi"/>
      <w:lang w:eastAsia="en-US"/>
    </w:rPr>
  </w:style>
  <w:style w:type="paragraph" w:customStyle="1" w:styleId="6E72A215585E47BF89625D34146752EE1">
    <w:name w:val="6E72A215585E47BF89625D34146752EE1"/>
    <w:rsid w:val="00823DE8"/>
    <w:rPr>
      <w:rFonts w:eastAsiaTheme="minorHAnsi"/>
      <w:lang w:eastAsia="en-US"/>
    </w:rPr>
  </w:style>
  <w:style w:type="paragraph" w:customStyle="1" w:styleId="E8C6AB6FB37142C6A5007F39F1947625">
    <w:name w:val="E8C6AB6FB37142C6A5007F39F1947625"/>
    <w:rsid w:val="00823DE8"/>
    <w:rPr>
      <w:rFonts w:eastAsiaTheme="minorHAnsi"/>
      <w:lang w:eastAsia="en-US"/>
    </w:rPr>
  </w:style>
  <w:style w:type="paragraph" w:customStyle="1" w:styleId="77AFFF9303C44AA8AE5B62F0D44471D27">
    <w:name w:val="77AFFF9303C44AA8AE5B62F0D44471D27"/>
    <w:rsid w:val="00823DE8"/>
    <w:pPr>
      <w:tabs>
        <w:tab w:val="center" w:pos="4513"/>
        <w:tab w:val="right" w:pos="9026"/>
      </w:tabs>
      <w:spacing w:after="0" w:line="240" w:lineRule="auto"/>
    </w:pPr>
    <w:rPr>
      <w:rFonts w:eastAsiaTheme="minorHAnsi"/>
      <w:lang w:eastAsia="en-US"/>
    </w:rPr>
  </w:style>
  <w:style w:type="paragraph" w:customStyle="1" w:styleId="E830287B65D344C2ADA3D2A03A40BD046">
    <w:name w:val="E830287B65D344C2ADA3D2A03A40BD046"/>
    <w:rsid w:val="00823DE8"/>
    <w:pPr>
      <w:tabs>
        <w:tab w:val="center" w:pos="4513"/>
        <w:tab w:val="right" w:pos="9026"/>
      </w:tabs>
      <w:spacing w:after="0" w:line="240" w:lineRule="auto"/>
    </w:pPr>
    <w:rPr>
      <w:rFonts w:eastAsiaTheme="minorHAnsi"/>
      <w:lang w:eastAsia="en-US"/>
    </w:rPr>
  </w:style>
  <w:style w:type="paragraph" w:customStyle="1" w:styleId="161CEEFC2F5346B8BFBBF1F1BC1E95715">
    <w:name w:val="161CEEFC2F5346B8BFBBF1F1BC1E95715"/>
    <w:rsid w:val="00823DE8"/>
    <w:rPr>
      <w:rFonts w:eastAsiaTheme="minorHAnsi"/>
      <w:lang w:eastAsia="en-US"/>
    </w:rPr>
  </w:style>
  <w:style w:type="paragraph" w:customStyle="1" w:styleId="EC4886D70984491189693F4C6561B4F23">
    <w:name w:val="EC4886D70984491189693F4C6561B4F23"/>
    <w:rsid w:val="00823DE8"/>
    <w:rPr>
      <w:rFonts w:eastAsiaTheme="minorHAnsi"/>
      <w:lang w:eastAsia="en-US"/>
    </w:rPr>
  </w:style>
  <w:style w:type="paragraph" w:customStyle="1" w:styleId="6E72A215585E47BF89625D34146752EE2">
    <w:name w:val="6E72A215585E47BF89625D34146752EE2"/>
    <w:rsid w:val="00823DE8"/>
    <w:rPr>
      <w:rFonts w:eastAsiaTheme="minorHAnsi"/>
      <w:lang w:eastAsia="en-US"/>
    </w:rPr>
  </w:style>
  <w:style w:type="paragraph" w:customStyle="1" w:styleId="E8C6AB6FB37142C6A5007F39F19476251">
    <w:name w:val="E8C6AB6FB37142C6A5007F39F19476251"/>
    <w:rsid w:val="00823DE8"/>
    <w:rPr>
      <w:rFonts w:eastAsiaTheme="minorHAnsi"/>
      <w:lang w:eastAsia="en-US"/>
    </w:rPr>
  </w:style>
  <w:style w:type="character" w:styleId="Hyperlink">
    <w:name w:val="Hyperlink"/>
    <w:basedOn w:val="DefaultParagraphFont"/>
    <w:uiPriority w:val="99"/>
    <w:unhideWhenUsed/>
    <w:rsid w:val="00823DE8"/>
    <w:rPr>
      <w:color w:val="0563C1" w:themeColor="hyperlink"/>
      <w:u w:val="single"/>
    </w:rPr>
  </w:style>
  <w:style w:type="paragraph" w:customStyle="1" w:styleId="1D1A4CA05A274AC6BD4F40D8DEBE643C">
    <w:name w:val="1D1A4CA05A274AC6BD4F40D8DEBE643C"/>
    <w:rsid w:val="00823DE8"/>
    <w:rPr>
      <w:rFonts w:eastAsiaTheme="minorHAnsi"/>
      <w:lang w:eastAsia="en-US"/>
    </w:rPr>
  </w:style>
  <w:style w:type="paragraph" w:customStyle="1" w:styleId="77AFFF9303C44AA8AE5B62F0D44471D28">
    <w:name w:val="77AFFF9303C44AA8AE5B62F0D44471D28"/>
    <w:rsid w:val="00823DE8"/>
    <w:pPr>
      <w:tabs>
        <w:tab w:val="center" w:pos="4513"/>
        <w:tab w:val="right" w:pos="9026"/>
      </w:tabs>
      <w:spacing w:after="0" w:line="240" w:lineRule="auto"/>
    </w:pPr>
    <w:rPr>
      <w:rFonts w:eastAsiaTheme="minorHAnsi"/>
      <w:lang w:eastAsia="en-US"/>
    </w:rPr>
  </w:style>
  <w:style w:type="paragraph" w:customStyle="1" w:styleId="E830287B65D344C2ADA3D2A03A40BD047">
    <w:name w:val="E830287B65D344C2ADA3D2A03A40BD047"/>
    <w:rsid w:val="00823DE8"/>
    <w:pPr>
      <w:tabs>
        <w:tab w:val="center" w:pos="4513"/>
        <w:tab w:val="right" w:pos="9026"/>
      </w:tabs>
      <w:spacing w:after="0" w:line="240" w:lineRule="auto"/>
    </w:pPr>
    <w:rPr>
      <w:rFonts w:eastAsiaTheme="minorHAnsi"/>
      <w:lang w:eastAsia="en-US"/>
    </w:rPr>
  </w:style>
  <w:style w:type="paragraph" w:customStyle="1" w:styleId="21DEE4FDFD1F4506B9EA26BDE9A86AB5">
    <w:name w:val="21DEE4FDFD1F4506B9EA26BDE9A86AB5"/>
    <w:rsid w:val="001F2F44"/>
  </w:style>
  <w:style w:type="paragraph" w:customStyle="1" w:styleId="15471F787FF942B79F5C7AE9368930CC">
    <w:name w:val="15471F787FF942B79F5C7AE9368930CC"/>
    <w:rsid w:val="001F2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860FA1-428E-4043-9A81-401D6481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Wakeley</dc:creator>
  <cp:keywords/>
  <dc:description/>
  <cp:lastModifiedBy>Linda Crockett</cp:lastModifiedBy>
  <cp:revision>2</cp:revision>
  <dcterms:created xsi:type="dcterms:W3CDTF">2018-06-16T12:22:00Z</dcterms:created>
  <dcterms:modified xsi:type="dcterms:W3CDTF">2018-06-16T12:22:00Z</dcterms:modified>
</cp:coreProperties>
</file>